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Default="00F07264" w:rsidP="0036528D">
      <w:pPr>
        <w:pStyle w:val="bodytex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111125</wp:posOffset>
            </wp:positionH>
            <wp:positionV relativeFrom="margin">
              <wp:posOffset>292735</wp:posOffset>
            </wp:positionV>
            <wp:extent cx="1619250" cy="1006475"/>
            <wp:effectExtent l="57150" t="38100" r="38100" b="22225"/>
            <wp:wrapSquare wrapText="bothSides"/>
            <wp:docPr id="99" name="Picture 99" descr="http://www.uiwp.uiuc.edu/porfolio_2008/erin_ludwick/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uiwp.uiuc.edu/porfolio_2008/erin_ludwick/BO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6475"/>
                    </a:xfrm>
                    <a:prstGeom prst="rect">
                      <a:avLst/>
                    </a:prstGeom>
                    <a:solidFill>
                      <a:srgbClr val="F79747"/>
                    </a:solidFill>
                    <a:ln w="28575">
                      <a:solidFill>
                        <a:srgbClr val="FABF8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7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6.3pt;margin-top:35.25pt;width:530.5pt;height:53.45pt;z-index:251651584;visibility:visible;mso-wrap-edited:f;mso-wrap-distance-left:2.88pt;mso-wrap-distance-top:2.88pt;mso-wrap-distance-right:2.88pt;mso-wrap-distance-bottom:2.88pt;mso-position-horizontal-relative:page;mso-position-vertical-relative:page" o:regroupid="1" fillcolor="#c2d59b" stroked="f" strokeweight="0" insetpen="t" o:cliptowrap="t">
            <v:shadow color="#ccc"/>
            <o:lock v:ext="edit" shapetype="t"/>
            <v:textbox style="mso-next-textbox:#_x0000_s1047;mso-column-margin:5.7pt" inset="2.85pt,2.85pt,2.85pt,2.85pt">
              <w:txbxContent>
                <w:p w:rsidR="007F2E96" w:rsidRPr="007B4AB1" w:rsidRDefault="007F2E96" w:rsidP="007B4AB1">
                  <w:pPr>
                    <w:pStyle w:val="Heading2"/>
                    <w:ind w:left="2880" w:firstLine="72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The</w:t>
                  </w:r>
                  <w:r w:rsidRPr="007B4AB1">
                    <w:rPr>
                      <w:rFonts w:ascii="Garamond" w:hAnsi="Garamond"/>
                    </w:rPr>
                    <w:t xml:space="preserve"> Madison Senior Center</w:t>
                  </w:r>
                </w:p>
              </w:txbxContent>
            </v:textbox>
            <w10:wrap side="left" anchorx="page" anchory="page"/>
          </v:shape>
        </w:pict>
      </w:r>
      <w:r w:rsidR="005F7746">
        <w:pict>
          <v:rect id="_x0000_s1044" style="position:absolute;margin-left:472pt;margin-top:685.25pt;width:108pt;height:54pt;z-index:251650560;visibility:hidden;mso-wrap-edited:f;mso-wrap-distance-left:2.88pt;mso-wrap-distance-top:2.88pt;mso-wrap-distance-right:2.88pt;mso-wrap-distance-bottom:2.88pt;mso-position-horizontal-relative:text;mso-position-vertical-relative:text" o:regroupid="3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  <w:r w:rsidR="002C12A4">
        <w:tab/>
      </w:r>
    </w:p>
    <w:p w:rsidR="002C12A4" w:rsidRDefault="005F7746" w:rsidP="0036528D">
      <w:pPr>
        <w:pStyle w:val="bodytext"/>
      </w:pPr>
      <w:r>
        <w:pict>
          <v:rect id="_x0000_s1049" style="position:absolute;margin-left:168.85pt;margin-top:80pt;width:375.45pt;height:106.05pt;z-index:251652608;visibility:visible;mso-wrap-edited:f;mso-wrap-distance-left:2.88pt;mso-wrap-distance-top:2.88pt;mso-wrap-distance-right:2.88pt;mso-wrap-distance-bottom:2.88pt;mso-position-horizontal-relative:page;mso-position-vertical-relative:page" o:regroupid="2" fillcolor="#e0631e" stroked="f" strokeweight="0" insetpen="t" o:cliptowrap="t">
            <v:fill opacity="53740f"/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rPr>
          <w:noProof/>
        </w:rPr>
        <w:pict>
          <v:rect id="_x0000_s1069" style="position:absolute;margin-left:301.35pt;margin-top:80pt;width:160.1pt;height:31.9pt;z-index:251655680;mso-position-horizontal-relative:page;mso-position-vertical-relative:page" filled="f" stroked="f">
            <v:textbox style="mso-next-textbox:#_x0000_s1069;mso-fit-shape-to-text:t">
              <w:txbxContent>
                <w:p w:rsidR="007F2E96" w:rsidRPr="007B4AB1" w:rsidRDefault="007F2E96" w:rsidP="007B4AB1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7B4AB1">
                    <w:rPr>
                      <w:rFonts w:ascii="Monotype Corsiva" w:hAnsi="Monotype Corsiva"/>
                      <w:sz w:val="44"/>
                      <w:szCs w:val="44"/>
                    </w:rPr>
                    <w:t>Invite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>s</w:t>
                  </w:r>
                  <w:r w:rsidRPr="007B4AB1">
                    <w:rPr>
                      <w:rFonts w:ascii="Monotype Corsiva" w:hAnsi="Monotype Corsiva"/>
                      <w:sz w:val="44"/>
                      <w:szCs w:val="44"/>
                    </w:rPr>
                    <w:t xml:space="preserve"> you to</w:t>
                  </w:r>
                </w:p>
              </w:txbxContent>
            </v:textbox>
            <w10:wrap anchorx="page" anchory="page"/>
          </v:rect>
        </w:pict>
      </w:r>
    </w:p>
    <w:p w:rsidR="002C12A4" w:rsidRDefault="002C12A4" w:rsidP="0036528D">
      <w:pPr>
        <w:pStyle w:val="bodytext"/>
      </w:pPr>
    </w:p>
    <w:p w:rsidR="002C12A4" w:rsidRDefault="005F7746" w:rsidP="0036528D">
      <w:pPr>
        <w:pStyle w:val="bodytext"/>
      </w:pPr>
      <w:r>
        <w:pict>
          <v:shape id="_x0000_s1050" type="#_x0000_t202" style="position:absolute;margin-left:180.15pt;margin-top:108.35pt;width:364.15pt;height:59.7pt;z-index:251653632;visibility:visible;mso-wrap-edited:f;mso-wrap-distance-left:2.88pt;mso-wrap-distance-top:2.88pt;mso-wrap-distance-right:2.88pt;mso-wrap-distance-bottom:2.88pt;mso-position-horizontal-relative:page;mso-position-vertical-relative:page" o:regroupid="2" filled="f" stroked="f" strokeweight="0" insetpen="t" o:cliptowrap="t">
            <v:shadow color="#ccc"/>
            <o:lock v:ext="edit" shapetype="t"/>
            <v:textbox style="mso-next-textbox:#_x0000_s1050;mso-column-margin:5.7pt;mso-fit-shape-to-text:t" inset="2.85pt,2.85pt,2.85pt,2.85pt">
              <w:txbxContent>
                <w:p w:rsidR="007F2E96" w:rsidRPr="007B4AB1" w:rsidRDefault="007F2E96" w:rsidP="008A0FB1">
                  <w:pPr>
                    <w:pStyle w:val="Heading1"/>
                    <w:rPr>
                      <w:sz w:val="96"/>
                      <w:szCs w:val="96"/>
                    </w:rPr>
                  </w:pPr>
                  <w:r>
                    <w:rPr>
                      <w:b/>
                      <w:i/>
                      <w:sz w:val="96"/>
                      <w:szCs w:val="96"/>
                    </w:rPr>
                    <w:t>Meet the Author</w:t>
                  </w:r>
                </w:p>
              </w:txbxContent>
            </v:textbox>
            <w10:wrap side="left" anchorx="page" anchory="page"/>
          </v:shape>
        </w:pict>
      </w:r>
    </w:p>
    <w:p w:rsidR="002C12A4" w:rsidRDefault="002C12A4" w:rsidP="0036528D">
      <w:pPr>
        <w:pStyle w:val="bodytext"/>
      </w:pPr>
    </w:p>
    <w:p w:rsidR="002C12A4" w:rsidRDefault="002C12A4" w:rsidP="0036528D">
      <w:pPr>
        <w:pStyle w:val="bodytext"/>
      </w:pPr>
    </w:p>
    <w:p w:rsidR="002C12A4" w:rsidRDefault="005F7746" w:rsidP="0036528D">
      <w:pPr>
        <w:pStyle w:val="bodytext"/>
      </w:pPr>
      <w:r>
        <w:rPr>
          <w:noProof/>
        </w:rPr>
        <w:pict>
          <v:rect id="_x0000_s1075" style="position:absolute;margin-left:251.95pt;margin-top:186.05pt;width:292.35pt;height:22.95pt;z-index:251657728;mso-position-horizontal-relative:page;mso-position-vertical-relative:page" filled="f" stroked="f">
            <v:textbox style="mso-next-textbox:#_x0000_s1075;mso-fit-shape-to-text:t">
              <w:txbxContent>
                <w:p w:rsidR="007F2E96" w:rsidRPr="005842AC" w:rsidRDefault="007F2E96">
                  <w:pPr>
                    <w:rPr>
                      <w:rFonts w:ascii="Garamond" w:hAnsi="Garamond" w:cs="Arial"/>
                      <w:sz w:val="28"/>
                      <w:szCs w:val="28"/>
                    </w:rPr>
                  </w:pPr>
                  <w:r w:rsidRPr="005842AC">
                    <w:rPr>
                      <w:rFonts w:ascii="Garamond" w:hAnsi="Garamond" w:cs="Arial"/>
                      <w:sz w:val="28"/>
                      <w:szCs w:val="28"/>
                    </w:rPr>
                    <w:t>A Series of Author Talks about Books and Writing</w:t>
                  </w:r>
                </w:p>
              </w:txbxContent>
            </v:textbox>
            <w10:wrap anchorx="page" anchory="page"/>
          </v:rect>
        </w:pict>
      </w:r>
    </w:p>
    <w:p w:rsidR="002C12A4" w:rsidRDefault="005F7746" w:rsidP="0036528D">
      <w:pPr>
        <w:pStyle w:val="bodytext"/>
      </w:pPr>
      <w:r>
        <w:rPr>
          <w:noProof/>
        </w:rPr>
        <w:pict>
          <v:rect id="_x0000_s1074" style="position:absolute;margin-left:132.1pt;margin-top:174.55pt;width:143.75pt;height:215.2pt;z-index:-251659776;mso-position-horizontal-relative:page;mso-position-vertical-relative:page" fillcolor="#ff6" stroked="f">
            <v:fill opacity="31457f"/>
            <v:textbox style="mso-fit-shape-to-text:t"/>
            <w10:wrap anchorx="page" anchory="page"/>
          </v:rect>
        </w:pict>
      </w:r>
    </w:p>
    <w:p w:rsidR="006D2954" w:rsidRDefault="00B568E9" w:rsidP="006D2954">
      <w:pPr>
        <w:pStyle w:val="attachment"/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5982335</wp:posOffset>
            </wp:positionV>
            <wp:extent cx="2658745" cy="3372485"/>
            <wp:effectExtent l="19050" t="0" r="8255" b="0"/>
            <wp:wrapSquare wrapText="bothSides"/>
            <wp:docPr id="17" name="Picture 1" descr="Wildgen-Author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gen-Author_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5982335</wp:posOffset>
            </wp:positionV>
            <wp:extent cx="2747010" cy="3372485"/>
            <wp:effectExtent l="19050" t="0" r="0" b="0"/>
            <wp:wrapSquare wrapText="bothSides"/>
            <wp:docPr id="14" name="Picture 1" descr="Wildgen-Author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gen-Author_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746">
        <w:rPr>
          <w:noProof/>
        </w:rPr>
        <w:pict>
          <v:rect id="_x0000_s1125" style="position:absolute;margin-left:251.95pt;margin-top:203.15pt;width:324.85pt;height:320.5pt;z-index:251659776;mso-position-horizontal-relative:page;mso-position-vertical-relative:page" filled="f" stroked="f" strokecolor="#bfbfbf">
            <v:textbox style="mso-next-textbox:#_x0000_s1125">
              <w:txbxContent>
                <w:p w:rsidR="007F2E96" w:rsidRDefault="007F2E96" w:rsidP="005117F6">
                  <w:pPr>
                    <w:jc w:val="center"/>
                    <w:rPr>
                      <w:sz w:val="50"/>
                      <w:szCs w:val="50"/>
                    </w:rPr>
                  </w:pPr>
                  <w:r w:rsidRPr="0056676B">
                    <w:rPr>
                      <w:sz w:val="50"/>
                      <w:szCs w:val="50"/>
                    </w:rPr>
                    <w:t xml:space="preserve">Tuesday, </w:t>
                  </w:r>
                  <w:r>
                    <w:rPr>
                      <w:sz w:val="50"/>
                      <w:szCs w:val="50"/>
                    </w:rPr>
                    <w:t xml:space="preserve">May </w:t>
                  </w:r>
                  <w:r>
                    <w:rPr>
                      <w:sz w:val="50"/>
                      <w:szCs w:val="50"/>
                    </w:rPr>
                    <w:t>12</w:t>
                  </w:r>
                  <w:r w:rsidR="00BE1CEE">
                    <w:rPr>
                      <w:sz w:val="50"/>
                      <w:szCs w:val="50"/>
                    </w:rPr>
                    <w:t xml:space="preserve"> at 1 p</w:t>
                  </w:r>
                  <w:r>
                    <w:rPr>
                      <w:sz w:val="50"/>
                      <w:szCs w:val="50"/>
                    </w:rPr>
                    <w:t>m</w:t>
                  </w:r>
                </w:p>
                <w:p w:rsidR="007F2E96" w:rsidRDefault="007F2E96" w:rsidP="005117F6">
                  <w:pPr>
                    <w:jc w:val="center"/>
                    <w:rPr>
                      <w:b/>
                      <w:sz w:val="50"/>
                      <w:szCs w:val="50"/>
                    </w:rPr>
                  </w:pPr>
                  <w:r>
                    <w:rPr>
                      <w:b/>
                      <w:sz w:val="50"/>
                      <w:szCs w:val="50"/>
                    </w:rPr>
                    <w:t>Michelle Wildgen</w:t>
                  </w:r>
                </w:p>
                <w:p w:rsidR="007F2E96" w:rsidRPr="00BE1CEE" w:rsidRDefault="007F2E96" w:rsidP="005117F6">
                  <w:pPr>
                    <w:jc w:val="center"/>
                    <w:rPr>
                      <w:b/>
                      <w:i/>
                      <w:sz w:val="46"/>
                      <w:szCs w:val="46"/>
                    </w:rPr>
                  </w:pPr>
                  <w:r w:rsidRPr="00BE1CEE">
                    <w:rPr>
                      <w:b/>
                      <w:i/>
                      <w:sz w:val="50"/>
                      <w:szCs w:val="50"/>
                    </w:rPr>
                    <w:t>Bread and Butter</w:t>
                  </w:r>
                </w:p>
                <w:p w:rsidR="007F2E96" w:rsidRDefault="007F2E96">
                  <w:pPr>
                    <w:rPr>
                      <w:rStyle w:val="apple-style-span"/>
                      <w:b/>
                      <w:i/>
                      <w:sz w:val="24"/>
                      <w:szCs w:val="24"/>
                    </w:rPr>
                  </w:pPr>
                </w:p>
                <w:p w:rsidR="007F2E96" w:rsidRPr="00F07264" w:rsidRDefault="007F2E96" w:rsidP="00A41CAC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F07264">
                    <w:rPr>
                      <w:sz w:val="36"/>
                      <w:szCs w:val="36"/>
                    </w:rPr>
                    <w:t>Britt and Leo spent ten years running the best restaurant in their small Pennsylvania town. But when their younger brother, Harry, opens up a hip little joint of his own, everyone’s thrown off kilter. Filled with hilarious insider detail about the seedy ba</w:t>
                  </w:r>
                  <w:r>
                    <w:rPr>
                      <w:sz w:val="36"/>
                      <w:szCs w:val="36"/>
                    </w:rPr>
                    <w:t xml:space="preserve">r, </w:t>
                  </w:r>
                  <w:r w:rsidRPr="00F07264">
                    <w:rPr>
                      <w:b/>
                      <w:i/>
                      <w:sz w:val="36"/>
                      <w:szCs w:val="36"/>
                    </w:rPr>
                    <w:t>Bread and Butter</w:t>
                  </w:r>
                  <w:r w:rsidRPr="00F07264">
                    <w:rPr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F07264">
                    <w:rPr>
                      <w:sz w:val="36"/>
                      <w:szCs w:val="36"/>
                    </w:rPr>
                    <w:t>is</w:t>
                  </w:r>
                  <w:proofErr w:type="gramEnd"/>
                  <w:r w:rsidRPr="00F07264">
                    <w:rPr>
                      <w:sz w:val="36"/>
                      <w:szCs w:val="36"/>
                    </w:rPr>
                    <w:t xml:space="preserve"> both an incisive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F07264">
                    <w:rPr>
                      <w:sz w:val="36"/>
                      <w:szCs w:val="36"/>
                    </w:rPr>
                    <w:t xml:space="preserve">novel of family </w:t>
                  </w:r>
                  <w:r>
                    <w:rPr>
                      <w:sz w:val="36"/>
                      <w:szCs w:val="36"/>
                    </w:rPr>
                    <w:t xml:space="preserve">and a </w:t>
                  </w:r>
                  <w:r w:rsidRPr="00F07264">
                    <w:rPr>
                      <w:sz w:val="36"/>
                      <w:szCs w:val="36"/>
                    </w:rPr>
                    <w:t>gleeful romp through the inner workings of restaurant kitchens.</w:t>
                  </w:r>
                </w:p>
                <w:p w:rsidR="007F2E96" w:rsidRPr="0000700A" w:rsidRDefault="007F2E96" w:rsidP="009B5BC1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4225290</wp:posOffset>
            </wp:positionV>
            <wp:extent cx="1875790" cy="1294130"/>
            <wp:effectExtent l="0" t="0" r="0" b="0"/>
            <wp:wrapNone/>
            <wp:docPr id="128" name="Picture 1" descr="F:\Sccommon\ADVERTISING, PUBLICITY, PRESENTATIONS\LOGOS\Program logos\SPONSOR logos\OakParkPlac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common\ADVERTISING, PUBLICITY, PRESENTATIONS\LOGOS\Program logos\SPONSOR logos\OakParkPlace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64">
        <w:rPr>
          <w:rFonts w:ascii="Palatino Linotype" w:hAnsi="Palatino Linotype"/>
          <w:noProof/>
          <w:color w:val="777777"/>
          <w:sz w:val="21"/>
          <w:szCs w:val="21"/>
        </w:rPr>
        <w:drawing>
          <wp:inline distT="0" distB="0" distL="0" distR="0">
            <wp:extent cx="2482215" cy="3905885"/>
            <wp:effectExtent l="19050" t="0" r="0" b="0"/>
            <wp:docPr id="97" name="Picture 97" descr="C:\Users\scbadger\Pictures\Bread and bu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scbadger\Pictures\Bread and but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46">
        <w:rPr>
          <w:noProof/>
        </w:rPr>
        <w:pict>
          <v:rect id="_x0000_s1150" style="position:absolute;margin-left:46.3pt;margin-top:211.35pt;width:192.7pt;height:297.2pt;z-index:251661824;mso-position-horizontal-relative:page;mso-position-vertical-relative:page" filled="f" strokecolor="#e36c0a">
            <v:textbox style="mso-next-textbox:#_x0000_s1150">
              <w:txbxContent>
                <w:p w:rsidR="007F2E96" w:rsidRDefault="007F2E96"/>
              </w:txbxContent>
            </v:textbox>
            <w10:wrap anchorx="page" anchory="page"/>
          </v:rect>
        </w:pict>
      </w:r>
      <w:r w:rsidR="005117F6" w:rsidRPr="005117F6">
        <w:rPr>
          <w:rFonts w:ascii="Palatino Linotype" w:hAnsi="Palatino Linotype"/>
          <w:color w:val="777777"/>
          <w:sz w:val="21"/>
          <w:szCs w:val="21"/>
        </w:rPr>
        <w:t xml:space="preserve"> </w:t>
      </w:r>
    </w:p>
    <w:p w:rsidR="002C12A4" w:rsidRDefault="005F7746" w:rsidP="0036528D">
      <w:pPr>
        <w:pStyle w:val="bodytext"/>
      </w:pPr>
      <w:r>
        <w:rPr>
          <w:noProof/>
          <w:lang w:eastAsia="zh-TW"/>
        </w:rPr>
        <w:pict>
          <v:shape id="_x0000_s1179" type="#_x0000_t202" style="position:absolute;margin-left:0;margin-top:0;width:216.1pt;height:195.4pt;z-index:251665920;mso-position-horizontal:center;mso-width-relative:margin;mso-height-relative:margin" fillcolor="#fabf8f [1945]" stroked="f">
            <v:textbox style="mso-next-textbox:#_x0000_s1179">
              <w:txbxContent>
                <w:p w:rsidR="007F2E96" w:rsidRDefault="007F2E96"/>
              </w:txbxContent>
            </v:textbox>
          </v:shape>
        </w:pict>
      </w:r>
    </w:p>
    <w:p w:rsidR="002C12A4" w:rsidRDefault="002C12A4" w:rsidP="0036528D">
      <w:pPr>
        <w:pStyle w:val="bodytext"/>
      </w:pPr>
    </w:p>
    <w:p w:rsidR="002C12A4" w:rsidRPr="0036528D" w:rsidRDefault="005F7746" w:rsidP="0036528D">
      <w:pPr>
        <w:pStyle w:val="bodytext"/>
      </w:pPr>
      <w:r>
        <w:rPr>
          <w:noProof/>
        </w:rPr>
        <w:pict>
          <v:shape id="_x0000_s1181" type="#_x0000_t202" style="position:absolute;margin-left:316.05pt;margin-top:580.7pt;width:36.45pt;height:176.7pt;z-index:251678208;mso-position-horizontal-relative:page;mso-position-vertical-relative:page" fillcolor="#d6e3bc" stroked="f">
            <v:fill opacity="53740f"/>
            <v:textbox>
              <w:txbxContent>
                <w:p w:rsidR="00B568E9" w:rsidRDefault="00B568E9"/>
              </w:txbxContent>
            </v:textbox>
            <w10:wrap anchorx="page" anchory="page"/>
          </v:shape>
        </w:pict>
      </w:r>
      <w:r w:rsidR="007F2E96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309245</wp:posOffset>
            </wp:positionH>
            <wp:positionV relativeFrom="margin">
              <wp:posOffset>7740015</wp:posOffset>
            </wp:positionV>
            <wp:extent cx="1021080" cy="700405"/>
            <wp:effectExtent l="19050" t="0" r="762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55" type="#_x0000_t202" style="position:absolute;margin-left:59.25pt;margin-top:631.3pt;width:125.25pt;height:113.3pt;z-index:251654656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next-textbox:#_x0000_s1055;mso-column-margin:5.7pt" inset="2.85pt,2.85pt,2.85pt,2.85pt">
              <w:txbxContent>
                <w:p w:rsidR="007F2E96" w:rsidRPr="005D17D0" w:rsidRDefault="007F2E96" w:rsidP="008A0FB1">
                  <w:pPr>
                    <w:pStyle w:val="Address1"/>
                  </w:pPr>
                </w:p>
                <w:p w:rsidR="007F2E96" w:rsidRPr="0036528D" w:rsidRDefault="007F2E96" w:rsidP="008A0FB1">
                  <w:pPr>
                    <w:pStyle w:val="Address1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rect id="_x0000_s1137" style="position:absolute;margin-left:53.2pt;margin-top:706.6pt;width:115.65pt;height:58.55pt;z-index:251660800;mso-position-horizontal-relative:page;mso-position-vertical-relative:page" filled="f" stroked="f" strokecolor="#bfbfbf">
            <v:textbox style="mso-next-textbox:#_x0000_s1137">
              <w:txbxContent>
                <w:p w:rsidR="007F2E96" w:rsidRDefault="007F2E96" w:rsidP="009260EB">
                  <w:r>
                    <w:t>Madison Senior Center</w:t>
                  </w:r>
                </w:p>
                <w:p w:rsidR="007F2E96" w:rsidRDefault="007F2E96" w:rsidP="009260EB">
                  <w:r>
                    <w:t>330 W Mifflin Street</w:t>
                  </w:r>
                </w:p>
                <w:p w:rsidR="007F2E96" w:rsidRDefault="007F2E96" w:rsidP="009260EB">
                  <w:r>
                    <w:t>Madison, WI 53703</w:t>
                  </w:r>
                </w:p>
                <w:p w:rsidR="007F2E96" w:rsidRDefault="007F2E96" w:rsidP="009260EB">
                  <w:r>
                    <w:t>Phone: (608) -266-6581</w:t>
                  </w:r>
                </w:p>
                <w:p w:rsidR="007F2E96" w:rsidRDefault="007F2E96"/>
              </w:txbxContent>
            </v:textbox>
            <w10:wrap anchorx="page" anchory="page"/>
          </v:rect>
        </w:pict>
      </w:r>
      <w:r w:rsidR="009072F9">
        <w:tab/>
      </w:r>
      <w:r w:rsidR="009072F9">
        <w:tab/>
      </w:r>
      <w:r w:rsidR="009072F9">
        <w:tab/>
      </w:r>
      <w:r w:rsidR="009072F9">
        <w:tab/>
      </w:r>
      <w:r w:rsidR="009072F9">
        <w:tab/>
      </w:r>
      <w:r w:rsidR="009072F9">
        <w:tab/>
      </w:r>
      <w:r w:rsidR="009072F9">
        <w:tab/>
      </w:r>
    </w:p>
    <w:sectPr w:rsidR="002C12A4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C6E"/>
    <w:multiLevelType w:val="hybridMultilevel"/>
    <w:tmpl w:val="A380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25165"/>
    <w:multiLevelType w:val="hybridMultilevel"/>
    <w:tmpl w:val="B92A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7B4AB1"/>
    <w:rsid w:val="000020FD"/>
    <w:rsid w:val="0000700A"/>
    <w:rsid w:val="001251C5"/>
    <w:rsid w:val="001669AB"/>
    <w:rsid w:val="00167326"/>
    <w:rsid w:val="001713BC"/>
    <w:rsid w:val="001E11B2"/>
    <w:rsid w:val="00232477"/>
    <w:rsid w:val="002430EF"/>
    <w:rsid w:val="00265F60"/>
    <w:rsid w:val="00273E8C"/>
    <w:rsid w:val="002C12A4"/>
    <w:rsid w:val="002D0E4E"/>
    <w:rsid w:val="00302B07"/>
    <w:rsid w:val="00321870"/>
    <w:rsid w:val="0036528D"/>
    <w:rsid w:val="00365C0F"/>
    <w:rsid w:val="003C1B23"/>
    <w:rsid w:val="003E6F76"/>
    <w:rsid w:val="00464871"/>
    <w:rsid w:val="00467391"/>
    <w:rsid w:val="004743F2"/>
    <w:rsid w:val="004B2FE2"/>
    <w:rsid w:val="004B6556"/>
    <w:rsid w:val="004C6A5E"/>
    <w:rsid w:val="004E5320"/>
    <w:rsid w:val="00506068"/>
    <w:rsid w:val="005063B3"/>
    <w:rsid w:val="005117F6"/>
    <w:rsid w:val="005207E8"/>
    <w:rsid w:val="005529CB"/>
    <w:rsid w:val="0056676B"/>
    <w:rsid w:val="005842AC"/>
    <w:rsid w:val="005A688B"/>
    <w:rsid w:val="005C3CB3"/>
    <w:rsid w:val="005F7746"/>
    <w:rsid w:val="0060074A"/>
    <w:rsid w:val="00604703"/>
    <w:rsid w:val="0061573F"/>
    <w:rsid w:val="00616FB9"/>
    <w:rsid w:val="006604CB"/>
    <w:rsid w:val="00670B81"/>
    <w:rsid w:val="006D2954"/>
    <w:rsid w:val="006D58B9"/>
    <w:rsid w:val="007B4AB1"/>
    <w:rsid w:val="007E1766"/>
    <w:rsid w:val="007F2E96"/>
    <w:rsid w:val="00833946"/>
    <w:rsid w:val="0085295F"/>
    <w:rsid w:val="00885549"/>
    <w:rsid w:val="008A0FB1"/>
    <w:rsid w:val="009072F9"/>
    <w:rsid w:val="009260EB"/>
    <w:rsid w:val="00935934"/>
    <w:rsid w:val="009B374D"/>
    <w:rsid w:val="009B5BC1"/>
    <w:rsid w:val="00A41CAC"/>
    <w:rsid w:val="00AB7823"/>
    <w:rsid w:val="00AC064A"/>
    <w:rsid w:val="00AC364C"/>
    <w:rsid w:val="00B568E9"/>
    <w:rsid w:val="00BE1CEE"/>
    <w:rsid w:val="00BF6C0E"/>
    <w:rsid w:val="00C05E35"/>
    <w:rsid w:val="00C20220"/>
    <w:rsid w:val="00C214E8"/>
    <w:rsid w:val="00C40EA3"/>
    <w:rsid w:val="00C550C8"/>
    <w:rsid w:val="00C77571"/>
    <w:rsid w:val="00D46235"/>
    <w:rsid w:val="00DF6CF7"/>
    <w:rsid w:val="00E57809"/>
    <w:rsid w:val="00E67AEF"/>
    <w:rsid w:val="00E74EB4"/>
    <w:rsid w:val="00EB57A3"/>
    <w:rsid w:val="00EC6C04"/>
    <w:rsid w:val="00EE09C5"/>
    <w:rsid w:val="00F07264"/>
    <w:rsid w:val="00F44281"/>
    <w:rsid w:val="00F65043"/>
    <w:rsid w:val="00FC0E71"/>
    <w:rsid w:val="00FD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3" style="mso-position-horizontal-relative:page;mso-position-vertical-relative:page" fill="f" fillcolor="white" stroke="f">
      <v:fill color="white" on="f"/>
      <v:stroke on="f"/>
      <v:textbox style="mso-fit-shape-to-text:t"/>
      <o:colormru v:ext="edit" colors="#cf9,#ff9,#ff6,#9f9,#c2d59b,#e0631e,#d6e3bc"/>
      <o:colormenu v:ext="edit" fillcolor="#d6e3bc" stroke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customStyle="1" w:styleId="attachment">
    <w:name w:val="attachment"/>
    <w:basedOn w:val="Normal"/>
    <w:rsid w:val="006D295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51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7E1766"/>
  </w:style>
  <w:style w:type="character" w:customStyle="1" w:styleId="bodytext1">
    <w:name w:val="bodytext1"/>
    <w:basedOn w:val="DefaultParagraphFont"/>
    <w:rsid w:val="00885549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8855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0994">
                                                          <w:marLeft w:val="9510"/>
                                                          <w:marRight w:val="9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72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87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5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47620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378357">
                                                          <w:marLeft w:val="9360"/>
                                                          <w:marRight w:val="0"/>
                                                          <w:marTop w:val="55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iwp.uiuc.edu/porfolio_2008/erin_ludwick/BOOK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intern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30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56</CharactersWithSpaces>
  <SharedDoc>false</SharedDoc>
  <HLinks>
    <vt:vector size="6" baseType="variant">
      <vt:variant>
        <vt:i4>5898318</vt:i4>
      </vt:variant>
      <vt:variant>
        <vt:i4>-1</vt:i4>
      </vt:variant>
      <vt:variant>
        <vt:i4>1123</vt:i4>
      </vt:variant>
      <vt:variant>
        <vt:i4>1</vt:i4>
      </vt:variant>
      <vt:variant>
        <vt:lpwstr>http://www.uiwp.uiuc.edu/porfolio_2008/erin_ludwick/BOOK.jpg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scintern</dc:creator>
  <cp:lastModifiedBy>scpag</cp:lastModifiedBy>
  <cp:revision>4</cp:revision>
  <cp:lastPrinted>2014-08-18T17:56:00Z</cp:lastPrinted>
  <dcterms:created xsi:type="dcterms:W3CDTF">2015-03-31T15:13:00Z</dcterms:created>
  <dcterms:modified xsi:type="dcterms:W3CDTF">2015-04-09T17:26:00Z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