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BED608" w14:textId="3DC1BD05" w:rsidR="00E07485" w:rsidRPr="00B22EA7" w:rsidRDefault="00B33D96" w:rsidP="000C6A2F">
      <w:pPr>
        <w:pStyle w:val="Heading1"/>
        <w:rPr>
          <w:rFonts w:ascii="Calibri Light" w:hAnsi="Calibri Light"/>
          <w:b/>
        </w:rPr>
      </w:pPr>
      <w:r w:rsidRPr="00AA300B">
        <w:t xml:space="preserve"> </w:t>
      </w:r>
    </w:p>
    <w:p w14:paraId="6115F274" w14:textId="42E5A416" w:rsidR="0066483B" w:rsidRDefault="0066483B" w:rsidP="00CE1FEE">
      <w:pPr>
        <w:pStyle w:val="EVSStyle"/>
      </w:pPr>
      <w:r>
        <w:rPr>
          <w:noProof/>
        </w:rPr>
        <w:drawing>
          <wp:anchor distT="0" distB="0" distL="114300" distR="114300" simplePos="0" relativeHeight="251668480" behindDoc="0" locked="0" layoutInCell="1" allowOverlap="1" wp14:anchorId="78C68E5D" wp14:editId="394AD86F">
            <wp:simplePos x="0" y="0"/>
            <wp:positionH relativeFrom="column">
              <wp:posOffset>-923925</wp:posOffset>
            </wp:positionH>
            <wp:positionV relativeFrom="paragraph">
              <wp:posOffset>-704850</wp:posOffset>
            </wp:positionV>
            <wp:extent cx="3212870" cy="1146147"/>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EVS Needs Assessment.png"/>
                    <pic:cNvPicPr/>
                  </pic:nvPicPr>
                  <pic:blipFill>
                    <a:blip r:embed="rId8">
                      <a:extLst>
                        <a:ext uri="{28A0092B-C50C-407E-A947-70E740481C1C}">
                          <a14:useLocalDpi xmlns:a14="http://schemas.microsoft.com/office/drawing/2010/main" val="0"/>
                        </a:ext>
                      </a:extLst>
                    </a:blip>
                    <a:stretch>
                      <a:fillRect/>
                    </a:stretch>
                  </pic:blipFill>
                  <pic:spPr>
                    <a:xfrm>
                      <a:off x="0" y="0"/>
                      <a:ext cx="3212870" cy="1146147"/>
                    </a:xfrm>
                    <a:prstGeom prst="rect">
                      <a:avLst/>
                    </a:prstGeom>
                  </pic:spPr>
                </pic:pic>
              </a:graphicData>
            </a:graphic>
          </wp:anchor>
        </w:drawing>
      </w:r>
    </w:p>
    <w:p w14:paraId="712A9971" w14:textId="0FFEEB5E" w:rsidR="0066483B" w:rsidRDefault="0066483B" w:rsidP="00CE1FEE">
      <w:pPr>
        <w:pStyle w:val="EVSStyle"/>
      </w:pPr>
    </w:p>
    <w:p w14:paraId="5F25BF6E" w14:textId="54D878DE" w:rsidR="00700511" w:rsidRPr="00E2017F" w:rsidRDefault="00A71A90" w:rsidP="00CE1FEE">
      <w:pPr>
        <w:pStyle w:val="EVSStyle"/>
        <w:rPr>
          <w:b/>
        </w:rPr>
      </w:pPr>
      <w:r>
        <w:rPr>
          <w:b/>
          <w:noProof/>
        </w:rPr>
        <mc:AlternateContent>
          <mc:Choice Requires="wps">
            <w:drawing>
              <wp:anchor distT="0" distB="0" distL="114300" distR="114300" simplePos="0" relativeHeight="251709440" behindDoc="0" locked="0" layoutInCell="1" allowOverlap="1" wp14:anchorId="4D83E0BF" wp14:editId="399AE960">
                <wp:simplePos x="0" y="0"/>
                <wp:positionH relativeFrom="column">
                  <wp:posOffset>-495299</wp:posOffset>
                </wp:positionH>
                <wp:positionV relativeFrom="paragraph">
                  <wp:posOffset>142876</wp:posOffset>
                </wp:positionV>
                <wp:extent cx="44146" cy="7372350"/>
                <wp:effectExtent l="57150" t="19050" r="70485" b="95250"/>
                <wp:wrapNone/>
                <wp:docPr id="13" name="Straight Connector 13"/>
                <wp:cNvGraphicFramePr/>
                <a:graphic xmlns:a="http://schemas.openxmlformats.org/drawingml/2006/main">
                  <a:graphicData uri="http://schemas.microsoft.com/office/word/2010/wordprocessingShape">
                    <wps:wsp>
                      <wps:cNvCnPr/>
                      <wps:spPr>
                        <a:xfrm>
                          <a:off x="0" y="0"/>
                          <a:ext cx="44146" cy="7372350"/>
                        </a:xfrm>
                        <a:prstGeom prst="line">
                          <a:avLst/>
                        </a:prstGeom>
                        <a:noFill/>
                        <a:ln w="25400" cap="flat" cmpd="sng" algn="ctr">
                          <a:solidFill>
                            <a:sysClr val="window" lastClr="FFFFFF">
                              <a:lumMod val="75000"/>
                            </a:sysClr>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02292F9A" id="Straight Connector 13"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pt,11.25pt" to="-35.5pt,59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" strokecolor="#bfbfbf" strokeweight="2pt">
                <v:shadow on="t" color="black" opacity="24903f" origin=",.5" offset="0,.55556mm"/>
              </v:line>
            </w:pict>
          </mc:Fallback>
        </mc:AlternateContent>
      </w:r>
      <w:r w:rsidR="00700511" w:rsidRPr="00E2017F">
        <w:rPr>
          <w:b/>
        </w:rPr>
        <w:t xml:space="preserve">Creating </w:t>
      </w:r>
      <w:r w:rsidR="006311DF" w:rsidRPr="00E2017F">
        <w:rPr>
          <w:b/>
        </w:rPr>
        <w:t>Employee Voice Survey Action Plan</w:t>
      </w:r>
      <w:r w:rsidR="00700511" w:rsidRPr="00E2017F">
        <w:rPr>
          <w:b/>
        </w:rPr>
        <w:t>s</w:t>
      </w:r>
      <w:r w:rsidR="00887A5E" w:rsidRPr="00E2017F">
        <w:rPr>
          <w:b/>
        </w:rPr>
        <w:t xml:space="preserve"> </w:t>
      </w:r>
    </w:p>
    <w:p w14:paraId="2DFFB8A5" w14:textId="36040FA2" w:rsidR="00F07270" w:rsidRDefault="00F07270" w:rsidP="00F07270">
      <w:r>
        <w:t>Instructions: Read the statement and mark the box that best corresponds to your level of knowledge/expertise in that topic.</w:t>
      </w:r>
    </w:p>
    <w:p w14:paraId="0AD35BE6" w14:textId="4F18457B" w:rsidR="00CE1FEE" w:rsidRPr="00B22EA7" w:rsidRDefault="00CE1FEE" w:rsidP="00CE1FEE">
      <w:pPr>
        <w:pStyle w:val="EVSStyle"/>
      </w:pPr>
    </w:p>
    <w:tbl>
      <w:tblPr>
        <w:tblStyle w:val="TableGrid"/>
        <w:tblW w:w="9265" w:type="dxa"/>
        <w:jc w:val="center"/>
        <w:tblLayout w:type="fixed"/>
        <w:tblLook w:val="04A0" w:firstRow="1" w:lastRow="0" w:firstColumn="1" w:lastColumn="0" w:noHBand="0" w:noVBand="1"/>
      </w:tblPr>
      <w:tblGrid>
        <w:gridCol w:w="895"/>
        <w:gridCol w:w="4198"/>
        <w:gridCol w:w="662"/>
        <w:gridCol w:w="900"/>
        <w:gridCol w:w="990"/>
        <w:gridCol w:w="900"/>
        <w:gridCol w:w="720"/>
      </w:tblGrid>
      <w:tr w:rsidR="00F07270" w:rsidRPr="00B22EA7" w14:paraId="01DBC0B0" w14:textId="77777777" w:rsidTr="000C6A2F">
        <w:trPr>
          <w:jc w:val="center"/>
        </w:trPr>
        <w:tc>
          <w:tcPr>
            <w:tcW w:w="895" w:type="dxa"/>
          </w:tcPr>
          <w:p w14:paraId="7E0E6BF8" w14:textId="75AA67D9" w:rsidR="00F07270" w:rsidRPr="000C6A2F" w:rsidRDefault="00D16407" w:rsidP="00E13526">
            <w:pPr>
              <w:jc w:val="center"/>
              <w:rPr>
                <w:rFonts w:ascii="Calibri Light" w:hAnsi="Calibri Light"/>
                <w:sz w:val="16"/>
              </w:rPr>
            </w:pPr>
            <w:r w:rsidRPr="000C6A2F">
              <w:rPr>
                <w:rFonts w:ascii="Calibri Light" w:hAnsi="Calibri Light"/>
                <w:sz w:val="16"/>
              </w:rPr>
              <w:t>Action Plan  Column</w:t>
            </w:r>
          </w:p>
        </w:tc>
        <w:tc>
          <w:tcPr>
            <w:tcW w:w="4198" w:type="dxa"/>
          </w:tcPr>
          <w:p w14:paraId="462DC696" w14:textId="0DB2C894" w:rsidR="00F07270" w:rsidRPr="000C6A2F" w:rsidRDefault="00F07270" w:rsidP="00280705">
            <w:pPr>
              <w:rPr>
                <w:rFonts w:ascii="Calibri Light" w:hAnsi="Calibri Light"/>
                <w:sz w:val="16"/>
              </w:rPr>
            </w:pPr>
          </w:p>
        </w:tc>
        <w:tc>
          <w:tcPr>
            <w:tcW w:w="662" w:type="dxa"/>
            <w:vAlign w:val="center"/>
          </w:tcPr>
          <w:p w14:paraId="62F1D5C6" w14:textId="77777777" w:rsidR="00F07270" w:rsidRPr="000C6A2F" w:rsidRDefault="00F07270" w:rsidP="004D4CB4">
            <w:pPr>
              <w:jc w:val="center"/>
              <w:rPr>
                <w:rFonts w:ascii="Calibri Light" w:hAnsi="Calibri Light"/>
                <w:sz w:val="16"/>
              </w:rPr>
            </w:pPr>
            <w:r w:rsidRPr="000C6A2F">
              <w:rPr>
                <w:rFonts w:ascii="Calibri Light" w:hAnsi="Calibri Light"/>
                <w:sz w:val="16"/>
              </w:rPr>
              <w:t>Novice</w:t>
            </w:r>
          </w:p>
          <w:p w14:paraId="65284A59" w14:textId="72A2F8E6" w:rsidR="00F07270" w:rsidRPr="000C6A2F" w:rsidRDefault="00F07270" w:rsidP="004D4CB4">
            <w:pPr>
              <w:jc w:val="center"/>
              <w:rPr>
                <w:rFonts w:ascii="Calibri Light" w:hAnsi="Calibri Light"/>
                <w:sz w:val="16"/>
              </w:rPr>
            </w:pPr>
            <w:r w:rsidRPr="000C6A2F">
              <w:rPr>
                <w:rFonts w:ascii="Calibri Light" w:hAnsi="Calibri Light"/>
                <w:sz w:val="16"/>
              </w:rPr>
              <w:t>1</w:t>
            </w:r>
          </w:p>
        </w:tc>
        <w:tc>
          <w:tcPr>
            <w:tcW w:w="900" w:type="dxa"/>
            <w:vAlign w:val="center"/>
          </w:tcPr>
          <w:p w14:paraId="60A64817" w14:textId="77777777" w:rsidR="00F07270" w:rsidRPr="000C6A2F" w:rsidRDefault="00F07270" w:rsidP="004D4CB4">
            <w:pPr>
              <w:jc w:val="center"/>
              <w:rPr>
                <w:rFonts w:ascii="Calibri Light" w:hAnsi="Calibri Light"/>
                <w:sz w:val="16"/>
              </w:rPr>
            </w:pPr>
            <w:r w:rsidRPr="000C6A2F">
              <w:rPr>
                <w:rFonts w:ascii="Calibri Light" w:hAnsi="Calibri Light"/>
                <w:sz w:val="16"/>
              </w:rPr>
              <w:t>Advanced Beginner</w:t>
            </w:r>
          </w:p>
          <w:p w14:paraId="55B91AB6" w14:textId="66287697" w:rsidR="00F07270" w:rsidRPr="000C6A2F" w:rsidRDefault="00F07270" w:rsidP="004D4CB4">
            <w:pPr>
              <w:jc w:val="center"/>
              <w:rPr>
                <w:rFonts w:ascii="Calibri Light" w:hAnsi="Calibri Light"/>
                <w:sz w:val="16"/>
              </w:rPr>
            </w:pPr>
            <w:r w:rsidRPr="000C6A2F">
              <w:rPr>
                <w:rFonts w:ascii="Calibri Light" w:hAnsi="Calibri Light"/>
                <w:sz w:val="16"/>
              </w:rPr>
              <w:t>2</w:t>
            </w:r>
          </w:p>
        </w:tc>
        <w:tc>
          <w:tcPr>
            <w:tcW w:w="990" w:type="dxa"/>
            <w:vAlign w:val="center"/>
          </w:tcPr>
          <w:p w14:paraId="5D7BEEA2" w14:textId="77777777" w:rsidR="00F07270" w:rsidRPr="000C6A2F" w:rsidRDefault="00F07270" w:rsidP="004D4CB4">
            <w:pPr>
              <w:jc w:val="center"/>
              <w:rPr>
                <w:rFonts w:ascii="Calibri Light" w:hAnsi="Calibri Light"/>
                <w:sz w:val="16"/>
              </w:rPr>
            </w:pPr>
            <w:r w:rsidRPr="000C6A2F">
              <w:rPr>
                <w:rFonts w:ascii="Calibri Light" w:hAnsi="Calibri Light"/>
                <w:sz w:val="16"/>
              </w:rPr>
              <w:t>Competent</w:t>
            </w:r>
          </w:p>
          <w:p w14:paraId="3942A4EA" w14:textId="767E9710" w:rsidR="00F07270" w:rsidRPr="000C6A2F" w:rsidRDefault="00F07270" w:rsidP="004D4CB4">
            <w:pPr>
              <w:jc w:val="center"/>
              <w:rPr>
                <w:rFonts w:ascii="Calibri Light" w:hAnsi="Calibri Light"/>
                <w:sz w:val="16"/>
              </w:rPr>
            </w:pPr>
            <w:r w:rsidRPr="000C6A2F">
              <w:rPr>
                <w:rFonts w:ascii="Calibri Light" w:hAnsi="Calibri Light"/>
                <w:sz w:val="16"/>
              </w:rPr>
              <w:t>3</w:t>
            </w:r>
          </w:p>
        </w:tc>
        <w:tc>
          <w:tcPr>
            <w:tcW w:w="900" w:type="dxa"/>
            <w:vAlign w:val="center"/>
          </w:tcPr>
          <w:p w14:paraId="5EE89C60" w14:textId="77777777" w:rsidR="00F07270" w:rsidRPr="000C6A2F" w:rsidRDefault="00F07270" w:rsidP="004D4CB4">
            <w:pPr>
              <w:jc w:val="center"/>
              <w:rPr>
                <w:rFonts w:ascii="Calibri Light" w:hAnsi="Calibri Light"/>
                <w:sz w:val="16"/>
              </w:rPr>
            </w:pPr>
            <w:r w:rsidRPr="000C6A2F">
              <w:rPr>
                <w:rFonts w:ascii="Calibri Light" w:hAnsi="Calibri Light"/>
                <w:sz w:val="16"/>
              </w:rPr>
              <w:t>Proficient</w:t>
            </w:r>
          </w:p>
          <w:p w14:paraId="4CBD74F5" w14:textId="1CC3E605" w:rsidR="00F07270" w:rsidRPr="000C6A2F" w:rsidRDefault="00F07270" w:rsidP="004D4CB4">
            <w:pPr>
              <w:jc w:val="center"/>
              <w:rPr>
                <w:rFonts w:ascii="Calibri Light" w:hAnsi="Calibri Light"/>
                <w:sz w:val="16"/>
              </w:rPr>
            </w:pPr>
            <w:r w:rsidRPr="000C6A2F">
              <w:rPr>
                <w:rFonts w:ascii="Calibri Light" w:hAnsi="Calibri Light"/>
                <w:sz w:val="16"/>
              </w:rPr>
              <w:t>4</w:t>
            </w:r>
          </w:p>
        </w:tc>
        <w:tc>
          <w:tcPr>
            <w:tcW w:w="720" w:type="dxa"/>
            <w:vAlign w:val="center"/>
          </w:tcPr>
          <w:p w14:paraId="40177B7E" w14:textId="77777777" w:rsidR="00F07270" w:rsidRPr="000C6A2F" w:rsidRDefault="00F07270" w:rsidP="004D4CB4">
            <w:pPr>
              <w:jc w:val="center"/>
              <w:rPr>
                <w:rFonts w:ascii="Calibri Light" w:hAnsi="Calibri Light"/>
                <w:sz w:val="16"/>
              </w:rPr>
            </w:pPr>
            <w:r w:rsidRPr="000C6A2F">
              <w:rPr>
                <w:rFonts w:ascii="Calibri Light" w:hAnsi="Calibri Light"/>
                <w:sz w:val="16"/>
              </w:rPr>
              <w:t>Expert</w:t>
            </w:r>
          </w:p>
          <w:p w14:paraId="1B3CAD94" w14:textId="5FE977E0" w:rsidR="00F07270" w:rsidRPr="000C6A2F" w:rsidRDefault="00F07270" w:rsidP="004D4CB4">
            <w:pPr>
              <w:jc w:val="center"/>
              <w:rPr>
                <w:rFonts w:ascii="Calibri Light" w:hAnsi="Calibri Light"/>
                <w:sz w:val="16"/>
              </w:rPr>
            </w:pPr>
            <w:r w:rsidRPr="000C6A2F">
              <w:rPr>
                <w:rFonts w:ascii="Calibri Light" w:hAnsi="Calibri Light"/>
                <w:sz w:val="16"/>
              </w:rPr>
              <w:t>5</w:t>
            </w:r>
          </w:p>
        </w:tc>
      </w:tr>
      <w:tr w:rsidR="00F07270" w:rsidRPr="00B22EA7" w14:paraId="5DAE335E" w14:textId="77777777" w:rsidTr="000C6A2F">
        <w:trPr>
          <w:jc w:val="center"/>
        </w:trPr>
        <w:tc>
          <w:tcPr>
            <w:tcW w:w="895" w:type="dxa"/>
            <w:vAlign w:val="center"/>
          </w:tcPr>
          <w:p w14:paraId="5F1B5A2B" w14:textId="2A6EA545" w:rsidR="00F07270" w:rsidRPr="004D4CB4" w:rsidRDefault="00F07270" w:rsidP="00E13526">
            <w:pPr>
              <w:jc w:val="center"/>
              <w:rPr>
                <w:rFonts w:ascii="Calibri Light" w:hAnsi="Calibri Light"/>
                <w:sz w:val="22"/>
              </w:rPr>
            </w:pPr>
          </w:p>
        </w:tc>
        <w:tc>
          <w:tcPr>
            <w:tcW w:w="4198" w:type="dxa"/>
          </w:tcPr>
          <w:p w14:paraId="6286D948" w14:textId="1DE2CE81" w:rsidR="00F07270" w:rsidRPr="004D4CB4" w:rsidRDefault="004D4CB4" w:rsidP="004D4CB4">
            <w:pPr>
              <w:rPr>
                <w:rFonts w:ascii="Calibri Light" w:hAnsi="Calibri Light"/>
                <w:sz w:val="22"/>
              </w:rPr>
            </w:pPr>
            <w:r w:rsidRPr="004D4CB4">
              <w:rPr>
                <w:rFonts w:ascii="Calibri Light" w:hAnsi="Calibri Light"/>
                <w:sz w:val="22"/>
              </w:rPr>
              <w:t xml:space="preserve">Synthesizing various departmental work plans </w:t>
            </w:r>
          </w:p>
        </w:tc>
        <w:tc>
          <w:tcPr>
            <w:tcW w:w="662" w:type="dxa"/>
            <w:vAlign w:val="center"/>
          </w:tcPr>
          <w:p w14:paraId="6A4A94CB" w14:textId="77777777" w:rsidR="00F07270" w:rsidRPr="00B22EA7" w:rsidRDefault="00F07270" w:rsidP="00D16407">
            <w:pPr>
              <w:jc w:val="center"/>
              <w:rPr>
                <w:rFonts w:ascii="Calibri Light" w:hAnsi="Calibri Light"/>
              </w:rPr>
            </w:pPr>
          </w:p>
        </w:tc>
        <w:tc>
          <w:tcPr>
            <w:tcW w:w="900" w:type="dxa"/>
            <w:vAlign w:val="center"/>
          </w:tcPr>
          <w:p w14:paraId="4A3B1054" w14:textId="77777777" w:rsidR="00F07270" w:rsidRPr="00B22EA7" w:rsidRDefault="00F07270" w:rsidP="00D16407">
            <w:pPr>
              <w:jc w:val="center"/>
              <w:rPr>
                <w:rFonts w:ascii="Calibri Light" w:hAnsi="Calibri Light"/>
              </w:rPr>
            </w:pPr>
          </w:p>
        </w:tc>
        <w:tc>
          <w:tcPr>
            <w:tcW w:w="990" w:type="dxa"/>
            <w:vAlign w:val="center"/>
          </w:tcPr>
          <w:p w14:paraId="56EE4586" w14:textId="77777777" w:rsidR="00F07270" w:rsidRPr="00B22EA7" w:rsidRDefault="00F07270" w:rsidP="00D16407">
            <w:pPr>
              <w:jc w:val="center"/>
              <w:rPr>
                <w:rFonts w:ascii="Calibri Light" w:hAnsi="Calibri Light"/>
              </w:rPr>
            </w:pPr>
          </w:p>
        </w:tc>
        <w:tc>
          <w:tcPr>
            <w:tcW w:w="900" w:type="dxa"/>
            <w:vAlign w:val="center"/>
          </w:tcPr>
          <w:p w14:paraId="0DEE0BCF" w14:textId="77777777" w:rsidR="00F07270" w:rsidRPr="00B22EA7" w:rsidRDefault="00F07270" w:rsidP="00D16407">
            <w:pPr>
              <w:jc w:val="center"/>
              <w:rPr>
                <w:rFonts w:ascii="Calibri Light" w:hAnsi="Calibri Light"/>
              </w:rPr>
            </w:pPr>
          </w:p>
        </w:tc>
        <w:tc>
          <w:tcPr>
            <w:tcW w:w="720" w:type="dxa"/>
            <w:vAlign w:val="center"/>
          </w:tcPr>
          <w:p w14:paraId="0047CDC8" w14:textId="77777777" w:rsidR="00F07270" w:rsidRPr="00B22EA7" w:rsidRDefault="00F07270" w:rsidP="00D16407">
            <w:pPr>
              <w:jc w:val="center"/>
              <w:rPr>
                <w:rFonts w:ascii="Calibri Light" w:hAnsi="Calibri Light"/>
              </w:rPr>
            </w:pPr>
          </w:p>
        </w:tc>
      </w:tr>
      <w:tr w:rsidR="004D4CB4" w:rsidRPr="00B22EA7" w14:paraId="54678E22" w14:textId="77777777" w:rsidTr="000C6A2F">
        <w:trPr>
          <w:jc w:val="center"/>
        </w:trPr>
        <w:tc>
          <w:tcPr>
            <w:tcW w:w="895" w:type="dxa"/>
            <w:vAlign w:val="center"/>
          </w:tcPr>
          <w:p w14:paraId="1272D40D" w14:textId="4C221C26" w:rsidR="004D4CB4" w:rsidRPr="004D4CB4" w:rsidRDefault="00D16407" w:rsidP="00E13526">
            <w:pPr>
              <w:jc w:val="center"/>
              <w:rPr>
                <w:rFonts w:ascii="Calibri Light" w:hAnsi="Calibri Light"/>
                <w:sz w:val="22"/>
              </w:rPr>
            </w:pPr>
            <w:r>
              <w:rPr>
                <w:rFonts w:ascii="Calibri Light" w:hAnsi="Calibri Light"/>
                <w:sz w:val="22"/>
              </w:rPr>
              <w:t>A</w:t>
            </w:r>
          </w:p>
        </w:tc>
        <w:tc>
          <w:tcPr>
            <w:tcW w:w="4198" w:type="dxa"/>
          </w:tcPr>
          <w:p w14:paraId="5A3DC4CC" w14:textId="2118E38C" w:rsidR="004D4CB4" w:rsidRPr="004D4CB4" w:rsidRDefault="004D4CB4" w:rsidP="004D4CB4">
            <w:pPr>
              <w:rPr>
                <w:rFonts w:ascii="Calibri Light" w:hAnsi="Calibri Light"/>
                <w:sz w:val="22"/>
              </w:rPr>
            </w:pPr>
            <w:r w:rsidRPr="004D4CB4">
              <w:rPr>
                <w:rFonts w:ascii="Calibri Light" w:hAnsi="Calibri Light"/>
                <w:sz w:val="22"/>
              </w:rPr>
              <w:t>Breaking projects into smaller tasks</w:t>
            </w:r>
          </w:p>
        </w:tc>
        <w:tc>
          <w:tcPr>
            <w:tcW w:w="662" w:type="dxa"/>
            <w:vAlign w:val="center"/>
          </w:tcPr>
          <w:p w14:paraId="0EB3AA4B" w14:textId="77777777" w:rsidR="004D4CB4" w:rsidRPr="00B22EA7" w:rsidRDefault="004D4CB4" w:rsidP="00D16407">
            <w:pPr>
              <w:jc w:val="center"/>
              <w:rPr>
                <w:rFonts w:ascii="Calibri Light" w:hAnsi="Calibri Light"/>
              </w:rPr>
            </w:pPr>
          </w:p>
        </w:tc>
        <w:tc>
          <w:tcPr>
            <w:tcW w:w="900" w:type="dxa"/>
            <w:vAlign w:val="center"/>
          </w:tcPr>
          <w:p w14:paraId="1D98AD1B" w14:textId="77777777" w:rsidR="004D4CB4" w:rsidRPr="00B22EA7" w:rsidRDefault="004D4CB4" w:rsidP="00D16407">
            <w:pPr>
              <w:jc w:val="center"/>
              <w:rPr>
                <w:rFonts w:ascii="Calibri Light" w:hAnsi="Calibri Light"/>
              </w:rPr>
            </w:pPr>
          </w:p>
        </w:tc>
        <w:tc>
          <w:tcPr>
            <w:tcW w:w="990" w:type="dxa"/>
            <w:vAlign w:val="center"/>
          </w:tcPr>
          <w:p w14:paraId="05359E95" w14:textId="77777777" w:rsidR="004D4CB4" w:rsidRPr="00B22EA7" w:rsidRDefault="004D4CB4" w:rsidP="00D16407">
            <w:pPr>
              <w:jc w:val="center"/>
              <w:rPr>
                <w:rFonts w:ascii="Calibri Light" w:hAnsi="Calibri Light"/>
              </w:rPr>
            </w:pPr>
          </w:p>
        </w:tc>
        <w:tc>
          <w:tcPr>
            <w:tcW w:w="900" w:type="dxa"/>
            <w:vAlign w:val="center"/>
          </w:tcPr>
          <w:p w14:paraId="75116F53" w14:textId="77777777" w:rsidR="004D4CB4" w:rsidRPr="00B22EA7" w:rsidRDefault="004D4CB4" w:rsidP="00D16407">
            <w:pPr>
              <w:jc w:val="center"/>
              <w:rPr>
                <w:rFonts w:ascii="Calibri Light" w:hAnsi="Calibri Light"/>
              </w:rPr>
            </w:pPr>
          </w:p>
        </w:tc>
        <w:tc>
          <w:tcPr>
            <w:tcW w:w="720" w:type="dxa"/>
            <w:vAlign w:val="center"/>
          </w:tcPr>
          <w:p w14:paraId="38E8C202" w14:textId="77777777" w:rsidR="004D4CB4" w:rsidRPr="00B22EA7" w:rsidRDefault="004D4CB4" w:rsidP="00D16407">
            <w:pPr>
              <w:jc w:val="center"/>
              <w:rPr>
                <w:rFonts w:ascii="Calibri Light" w:hAnsi="Calibri Light"/>
              </w:rPr>
            </w:pPr>
          </w:p>
        </w:tc>
      </w:tr>
      <w:tr w:rsidR="00F07270" w:rsidRPr="00B22EA7" w14:paraId="62A31D5C" w14:textId="77777777" w:rsidTr="000C6A2F">
        <w:trPr>
          <w:jc w:val="center"/>
        </w:trPr>
        <w:tc>
          <w:tcPr>
            <w:tcW w:w="895" w:type="dxa"/>
            <w:vAlign w:val="center"/>
          </w:tcPr>
          <w:p w14:paraId="559B2218" w14:textId="3E84CC85" w:rsidR="00F07270" w:rsidRPr="004D4CB4" w:rsidRDefault="00D16407" w:rsidP="00D16407">
            <w:pPr>
              <w:jc w:val="center"/>
              <w:rPr>
                <w:rFonts w:ascii="Calibri Light" w:hAnsi="Calibri Light"/>
                <w:sz w:val="22"/>
              </w:rPr>
            </w:pPr>
            <w:r>
              <w:rPr>
                <w:rFonts w:ascii="Calibri Light" w:hAnsi="Calibri Light"/>
                <w:sz w:val="22"/>
              </w:rPr>
              <w:t>B</w:t>
            </w:r>
          </w:p>
        </w:tc>
        <w:tc>
          <w:tcPr>
            <w:tcW w:w="4198" w:type="dxa"/>
          </w:tcPr>
          <w:p w14:paraId="627429B7" w14:textId="77777777" w:rsidR="004D4CB4" w:rsidRPr="004D4CB4" w:rsidRDefault="004D4CB4" w:rsidP="004D4CB4">
            <w:pPr>
              <w:rPr>
                <w:rFonts w:ascii="Calibri Light" w:hAnsi="Calibri Light"/>
                <w:sz w:val="22"/>
              </w:rPr>
            </w:pPr>
            <w:r w:rsidRPr="004D4CB4">
              <w:rPr>
                <w:rFonts w:ascii="Calibri Light" w:hAnsi="Calibri Light"/>
                <w:sz w:val="22"/>
              </w:rPr>
              <w:t>Connecting goals and tasks to organizational priorities (in this case, the EVS Goals: Employee Engagement, Employee Development,</w:t>
            </w:r>
          </w:p>
          <w:p w14:paraId="6C7042E2" w14:textId="1D71342A" w:rsidR="00F07270" w:rsidRPr="004D4CB4" w:rsidRDefault="004D4CB4" w:rsidP="004D4CB4">
            <w:pPr>
              <w:rPr>
                <w:rFonts w:ascii="Calibri Light" w:hAnsi="Calibri Light"/>
                <w:sz w:val="22"/>
              </w:rPr>
            </w:pPr>
            <w:r w:rsidRPr="004D4CB4">
              <w:rPr>
                <w:rFonts w:ascii="Calibri Light" w:hAnsi="Calibri Light"/>
                <w:sz w:val="22"/>
              </w:rPr>
              <w:t>Communications)</w:t>
            </w:r>
          </w:p>
        </w:tc>
        <w:tc>
          <w:tcPr>
            <w:tcW w:w="662" w:type="dxa"/>
            <w:vAlign w:val="center"/>
          </w:tcPr>
          <w:p w14:paraId="29C2D42F" w14:textId="77777777" w:rsidR="00F07270" w:rsidRPr="00B22EA7" w:rsidRDefault="00F07270" w:rsidP="00D16407">
            <w:pPr>
              <w:jc w:val="center"/>
              <w:rPr>
                <w:rFonts w:ascii="Calibri Light" w:hAnsi="Calibri Light"/>
              </w:rPr>
            </w:pPr>
          </w:p>
        </w:tc>
        <w:tc>
          <w:tcPr>
            <w:tcW w:w="900" w:type="dxa"/>
            <w:vAlign w:val="center"/>
          </w:tcPr>
          <w:p w14:paraId="3252E11F" w14:textId="77777777" w:rsidR="00F07270" w:rsidRPr="00B22EA7" w:rsidRDefault="00F07270" w:rsidP="00D16407">
            <w:pPr>
              <w:jc w:val="center"/>
              <w:rPr>
                <w:rFonts w:ascii="Calibri Light" w:hAnsi="Calibri Light"/>
              </w:rPr>
            </w:pPr>
          </w:p>
        </w:tc>
        <w:tc>
          <w:tcPr>
            <w:tcW w:w="990" w:type="dxa"/>
            <w:vAlign w:val="center"/>
          </w:tcPr>
          <w:p w14:paraId="30933821" w14:textId="77777777" w:rsidR="00F07270" w:rsidRPr="00B22EA7" w:rsidRDefault="00F07270" w:rsidP="00D16407">
            <w:pPr>
              <w:jc w:val="center"/>
              <w:rPr>
                <w:rFonts w:ascii="Calibri Light" w:hAnsi="Calibri Light"/>
              </w:rPr>
            </w:pPr>
          </w:p>
        </w:tc>
        <w:tc>
          <w:tcPr>
            <w:tcW w:w="900" w:type="dxa"/>
            <w:vAlign w:val="center"/>
          </w:tcPr>
          <w:p w14:paraId="1ADD29F9" w14:textId="77777777" w:rsidR="00F07270" w:rsidRPr="00B22EA7" w:rsidRDefault="00F07270" w:rsidP="00D16407">
            <w:pPr>
              <w:jc w:val="center"/>
              <w:rPr>
                <w:rFonts w:ascii="Calibri Light" w:hAnsi="Calibri Light"/>
              </w:rPr>
            </w:pPr>
          </w:p>
        </w:tc>
        <w:tc>
          <w:tcPr>
            <w:tcW w:w="720" w:type="dxa"/>
            <w:vAlign w:val="center"/>
          </w:tcPr>
          <w:p w14:paraId="31A00315" w14:textId="77777777" w:rsidR="00F07270" w:rsidRPr="00B22EA7" w:rsidRDefault="00F07270" w:rsidP="00D16407">
            <w:pPr>
              <w:jc w:val="center"/>
              <w:rPr>
                <w:rFonts w:ascii="Calibri Light" w:hAnsi="Calibri Light"/>
              </w:rPr>
            </w:pPr>
          </w:p>
        </w:tc>
      </w:tr>
      <w:tr w:rsidR="00F07270" w:rsidRPr="00B22EA7" w14:paraId="0695FFA1" w14:textId="77777777" w:rsidTr="000C6A2F">
        <w:trPr>
          <w:jc w:val="center"/>
        </w:trPr>
        <w:tc>
          <w:tcPr>
            <w:tcW w:w="895" w:type="dxa"/>
            <w:vAlign w:val="center"/>
          </w:tcPr>
          <w:p w14:paraId="7F39ECBF" w14:textId="72E52CAE" w:rsidR="00F07270" w:rsidRPr="004D4CB4" w:rsidRDefault="00D16407" w:rsidP="00D16407">
            <w:pPr>
              <w:jc w:val="center"/>
              <w:rPr>
                <w:rFonts w:ascii="Calibri Light" w:hAnsi="Calibri Light"/>
                <w:sz w:val="22"/>
              </w:rPr>
            </w:pPr>
            <w:r>
              <w:rPr>
                <w:rFonts w:ascii="Calibri Light" w:hAnsi="Calibri Light"/>
                <w:sz w:val="22"/>
              </w:rPr>
              <w:t>C</w:t>
            </w:r>
          </w:p>
        </w:tc>
        <w:tc>
          <w:tcPr>
            <w:tcW w:w="4198" w:type="dxa"/>
          </w:tcPr>
          <w:p w14:paraId="667BE312" w14:textId="7E4D04D6" w:rsidR="00F07270" w:rsidRPr="004D4CB4" w:rsidRDefault="002575EC" w:rsidP="002575EC">
            <w:pPr>
              <w:rPr>
                <w:rFonts w:ascii="Calibri Light" w:hAnsi="Calibri Light"/>
                <w:sz w:val="22"/>
              </w:rPr>
            </w:pPr>
            <w:r w:rsidRPr="004D4CB4">
              <w:rPr>
                <w:rFonts w:ascii="Calibri Light" w:hAnsi="Calibri Light"/>
                <w:sz w:val="22"/>
              </w:rPr>
              <w:t xml:space="preserve">Setting S.M.A.R.T.E. goals </w:t>
            </w:r>
          </w:p>
        </w:tc>
        <w:tc>
          <w:tcPr>
            <w:tcW w:w="662" w:type="dxa"/>
            <w:vAlign w:val="center"/>
          </w:tcPr>
          <w:p w14:paraId="39C32027" w14:textId="77777777" w:rsidR="00F07270" w:rsidRPr="00B22EA7" w:rsidRDefault="00F07270" w:rsidP="00D16407">
            <w:pPr>
              <w:jc w:val="center"/>
              <w:rPr>
                <w:rFonts w:ascii="Calibri Light" w:hAnsi="Calibri Light"/>
              </w:rPr>
            </w:pPr>
          </w:p>
        </w:tc>
        <w:tc>
          <w:tcPr>
            <w:tcW w:w="900" w:type="dxa"/>
            <w:vAlign w:val="center"/>
          </w:tcPr>
          <w:p w14:paraId="0DB55741" w14:textId="77777777" w:rsidR="00F07270" w:rsidRPr="00B22EA7" w:rsidRDefault="00F07270" w:rsidP="00D16407">
            <w:pPr>
              <w:jc w:val="center"/>
              <w:rPr>
                <w:rFonts w:ascii="Calibri Light" w:hAnsi="Calibri Light"/>
              </w:rPr>
            </w:pPr>
          </w:p>
        </w:tc>
        <w:tc>
          <w:tcPr>
            <w:tcW w:w="990" w:type="dxa"/>
            <w:vAlign w:val="center"/>
          </w:tcPr>
          <w:p w14:paraId="00E11F5A" w14:textId="77777777" w:rsidR="00F07270" w:rsidRPr="00B22EA7" w:rsidRDefault="00F07270" w:rsidP="00D16407">
            <w:pPr>
              <w:jc w:val="center"/>
              <w:rPr>
                <w:rFonts w:ascii="Calibri Light" w:hAnsi="Calibri Light"/>
              </w:rPr>
            </w:pPr>
          </w:p>
        </w:tc>
        <w:tc>
          <w:tcPr>
            <w:tcW w:w="900" w:type="dxa"/>
            <w:vAlign w:val="center"/>
          </w:tcPr>
          <w:p w14:paraId="577C5ECA" w14:textId="77777777" w:rsidR="00F07270" w:rsidRPr="00B22EA7" w:rsidRDefault="00F07270" w:rsidP="00D16407">
            <w:pPr>
              <w:jc w:val="center"/>
              <w:rPr>
                <w:rFonts w:ascii="Calibri Light" w:hAnsi="Calibri Light"/>
              </w:rPr>
            </w:pPr>
          </w:p>
        </w:tc>
        <w:tc>
          <w:tcPr>
            <w:tcW w:w="720" w:type="dxa"/>
            <w:vAlign w:val="center"/>
          </w:tcPr>
          <w:p w14:paraId="594D53D5" w14:textId="77777777" w:rsidR="00F07270" w:rsidRPr="00B22EA7" w:rsidRDefault="00F07270" w:rsidP="00D16407">
            <w:pPr>
              <w:jc w:val="center"/>
              <w:rPr>
                <w:rFonts w:ascii="Calibri Light" w:hAnsi="Calibri Light"/>
              </w:rPr>
            </w:pPr>
          </w:p>
        </w:tc>
      </w:tr>
      <w:tr w:rsidR="00F07270" w:rsidRPr="00B22EA7" w14:paraId="2813C694" w14:textId="77777777" w:rsidTr="000C6A2F">
        <w:trPr>
          <w:jc w:val="center"/>
        </w:trPr>
        <w:tc>
          <w:tcPr>
            <w:tcW w:w="895" w:type="dxa"/>
            <w:vAlign w:val="center"/>
          </w:tcPr>
          <w:p w14:paraId="6078F9B6" w14:textId="51B519CF" w:rsidR="00F07270" w:rsidRPr="004D4CB4" w:rsidRDefault="00D16407" w:rsidP="00D16407">
            <w:pPr>
              <w:jc w:val="center"/>
              <w:rPr>
                <w:rFonts w:ascii="Calibri Light" w:hAnsi="Calibri Light"/>
                <w:sz w:val="22"/>
              </w:rPr>
            </w:pPr>
            <w:r>
              <w:rPr>
                <w:rFonts w:ascii="Calibri Light" w:hAnsi="Calibri Light"/>
                <w:sz w:val="22"/>
              </w:rPr>
              <w:t>D</w:t>
            </w:r>
          </w:p>
        </w:tc>
        <w:tc>
          <w:tcPr>
            <w:tcW w:w="4198" w:type="dxa"/>
          </w:tcPr>
          <w:p w14:paraId="59CAF8F4" w14:textId="6C3C4D93" w:rsidR="00F07270" w:rsidRPr="004D4CB4" w:rsidRDefault="00F07270" w:rsidP="009C65EF">
            <w:pPr>
              <w:rPr>
                <w:rFonts w:ascii="Calibri Light" w:hAnsi="Calibri Light"/>
                <w:sz w:val="22"/>
              </w:rPr>
            </w:pPr>
            <w:r w:rsidRPr="004D4CB4">
              <w:rPr>
                <w:rFonts w:ascii="Calibri Light" w:hAnsi="Calibri Light"/>
                <w:sz w:val="22"/>
              </w:rPr>
              <w:t>Measuring goals and revisiting progress</w:t>
            </w:r>
          </w:p>
        </w:tc>
        <w:tc>
          <w:tcPr>
            <w:tcW w:w="662" w:type="dxa"/>
            <w:vAlign w:val="center"/>
          </w:tcPr>
          <w:p w14:paraId="5ABD7B83" w14:textId="77777777" w:rsidR="00F07270" w:rsidRPr="00B22EA7" w:rsidRDefault="00F07270" w:rsidP="00D16407">
            <w:pPr>
              <w:jc w:val="center"/>
              <w:rPr>
                <w:rFonts w:ascii="Calibri Light" w:hAnsi="Calibri Light"/>
              </w:rPr>
            </w:pPr>
          </w:p>
        </w:tc>
        <w:tc>
          <w:tcPr>
            <w:tcW w:w="900" w:type="dxa"/>
            <w:vAlign w:val="center"/>
          </w:tcPr>
          <w:p w14:paraId="32382662" w14:textId="77777777" w:rsidR="00F07270" w:rsidRPr="00B22EA7" w:rsidRDefault="00F07270" w:rsidP="00D16407">
            <w:pPr>
              <w:jc w:val="center"/>
              <w:rPr>
                <w:rFonts w:ascii="Calibri Light" w:hAnsi="Calibri Light"/>
              </w:rPr>
            </w:pPr>
          </w:p>
        </w:tc>
        <w:tc>
          <w:tcPr>
            <w:tcW w:w="990" w:type="dxa"/>
            <w:vAlign w:val="center"/>
          </w:tcPr>
          <w:p w14:paraId="2F25569E" w14:textId="77777777" w:rsidR="00F07270" w:rsidRPr="00B22EA7" w:rsidRDefault="00F07270" w:rsidP="00D16407">
            <w:pPr>
              <w:jc w:val="center"/>
              <w:rPr>
                <w:rFonts w:ascii="Calibri Light" w:hAnsi="Calibri Light"/>
              </w:rPr>
            </w:pPr>
          </w:p>
        </w:tc>
        <w:tc>
          <w:tcPr>
            <w:tcW w:w="900" w:type="dxa"/>
            <w:vAlign w:val="center"/>
          </w:tcPr>
          <w:p w14:paraId="4678BD25" w14:textId="77777777" w:rsidR="00F07270" w:rsidRPr="00B22EA7" w:rsidRDefault="00F07270" w:rsidP="00D16407">
            <w:pPr>
              <w:jc w:val="center"/>
              <w:rPr>
                <w:rFonts w:ascii="Calibri Light" w:hAnsi="Calibri Light"/>
              </w:rPr>
            </w:pPr>
          </w:p>
        </w:tc>
        <w:tc>
          <w:tcPr>
            <w:tcW w:w="720" w:type="dxa"/>
            <w:vAlign w:val="center"/>
          </w:tcPr>
          <w:p w14:paraId="20FD14CD" w14:textId="77777777" w:rsidR="00F07270" w:rsidRPr="00B22EA7" w:rsidRDefault="00F07270" w:rsidP="00D16407">
            <w:pPr>
              <w:jc w:val="center"/>
              <w:rPr>
                <w:rFonts w:ascii="Calibri Light" w:hAnsi="Calibri Light"/>
              </w:rPr>
            </w:pPr>
          </w:p>
        </w:tc>
      </w:tr>
      <w:tr w:rsidR="00D16407" w:rsidRPr="00B22EA7" w14:paraId="195CB924" w14:textId="77777777" w:rsidTr="000C6A2F">
        <w:trPr>
          <w:jc w:val="center"/>
        </w:trPr>
        <w:tc>
          <w:tcPr>
            <w:tcW w:w="895" w:type="dxa"/>
            <w:vAlign w:val="center"/>
          </w:tcPr>
          <w:p w14:paraId="20E41A9B" w14:textId="1537525A" w:rsidR="00D16407" w:rsidRDefault="00D16407" w:rsidP="00D16407">
            <w:pPr>
              <w:jc w:val="center"/>
              <w:rPr>
                <w:rFonts w:ascii="Calibri Light" w:hAnsi="Calibri Light"/>
                <w:sz w:val="22"/>
              </w:rPr>
            </w:pPr>
            <w:r>
              <w:rPr>
                <w:rFonts w:ascii="Calibri Light" w:hAnsi="Calibri Light"/>
                <w:sz w:val="22"/>
              </w:rPr>
              <w:t>D</w:t>
            </w:r>
          </w:p>
        </w:tc>
        <w:tc>
          <w:tcPr>
            <w:tcW w:w="4198" w:type="dxa"/>
          </w:tcPr>
          <w:p w14:paraId="69DD7A02" w14:textId="2C652405" w:rsidR="00D16407" w:rsidRPr="004D4CB4" w:rsidRDefault="00D16407" w:rsidP="002575EC">
            <w:pPr>
              <w:rPr>
                <w:rFonts w:ascii="Calibri Light" w:hAnsi="Calibri Light"/>
                <w:sz w:val="22"/>
              </w:rPr>
            </w:pPr>
            <w:r>
              <w:rPr>
                <w:rFonts w:ascii="Calibri Light" w:hAnsi="Calibri Light"/>
                <w:sz w:val="22"/>
              </w:rPr>
              <w:t>Setting performance measures</w:t>
            </w:r>
          </w:p>
        </w:tc>
        <w:tc>
          <w:tcPr>
            <w:tcW w:w="662" w:type="dxa"/>
            <w:vAlign w:val="center"/>
          </w:tcPr>
          <w:p w14:paraId="709E866D" w14:textId="77777777" w:rsidR="00D16407" w:rsidRPr="00B22EA7" w:rsidRDefault="00D16407" w:rsidP="00D16407">
            <w:pPr>
              <w:jc w:val="center"/>
              <w:rPr>
                <w:rFonts w:ascii="Calibri Light" w:hAnsi="Calibri Light"/>
              </w:rPr>
            </w:pPr>
          </w:p>
        </w:tc>
        <w:tc>
          <w:tcPr>
            <w:tcW w:w="900" w:type="dxa"/>
            <w:vAlign w:val="center"/>
          </w:tcPr>
          <w:p w14:paraId="0C97EC6D" w14:textId="77777777" w:rsidR="00D16407" w:rsidRPr="00B22EA7" w:rsidRDefault="00D16407" w:rsidP="00D16407">
            <w:pPr>
              <w:jc w:val="center"/>
              <w:rPr>
                <w:rFonts w:ascii="Calibri Light" w:hAnsi="Calibri Light"/>
              </w:rPr>
            </w:pPr>
          </w:p>
        </w:tc>
        <w:tc>
          <w:tcPr>
            <w:tcW w:w="990" w:type="dxa"/>
            <w:vAlign w:val="center"/>
          </w:tcPr>
          <w:p w14:paraId="3B55C992" w14:textId="77777777" w:rsidR="00D16407" w:rsidRPr="00B22EA7" w:rsidRDefault="00D16407" w:rsidP="00D16407">
            <w:pPr>
              <w:jc w:val="center"/>
              <w:rPr>
                <w:rFonts w:ascii="Calibri Light" w:hAnsi="Calibri Light"/>
              </w:rPr>
            </w:pPr>
          </w:p>
        </w:tc>
        <w:tc>
          <w:tcPr>
            <w:tcW w:w="900" w:type="dxa"/>
            <w:vAlign w:val="center"/>
          </w:tcPr>
          <w:p w14:paraId="6522B3D0" w14:textId="77777777" w:rsidR="00D16407" w:rsidRPr="00B22EA7" w:rsidRDefault="00D16407" w:rsidP="00D16407">
            <w:pPr>
              <w:jc w:val="center"/>
              <w:rPr>
                <w:rFonts w:ascii="Calibri Light" w:hAnsi="Calibri Light"/>
              </w:rPr>
            </w:pPr>
          </w:p>
        </w:tc>
        <w:tc>
          <w:tcPr>
            <w:tcW w:w="720" w:type="dxa"/>
            <w:vAlign w:val="center"/>
          </w:tcPr>
          <w:p w14:paraId="7F59213A" w14:textId="77777777" w:rsidR="00D16407" w:rsidRPr="00B22EA7" w:rsidRDefault="00D16407" w:rsidP="00D16407">
            <w:pPr>
              <w:jc w:val="center"/>
              <w:rPr>
                <w:rFonts w:ascii="Calibri Light" w:hAnsi="Calibri Light"/>
              </w:rPr>
            </w:pPr>
          </w:p>
        </w:tc>
      </w:tr>
      <w:tr w:rsidR="002575EC" w:rsidRPr="00B22EA7" w14:paraId="2CFDC916" w14:textId="77777777" w:rsidTr="000C6A2F">
        <w:trPr>
          <w:jc w:val="center"/>
        </w:trPr>
        <w:tc>
          <w:tcPr>
            <w:tcW w:w="895" w:type="dxa"/>
            <w:vAlign w:val="center"/>
          </w:tcPr>
          <w:p w14:paraId="43A24781" w14:textId="63A1777F" w:rsidR="002575EC" w:rsidRPr="004D4CB4" w:rsidRDefault="00D16407" w:rsidP="00D16407">
            <w:pPr>
              <w:jc w:val="center"/>
              <w:rPr>
                <w:rFonts w:ascii="Calibri Light" w:hAnsi="Calibri Light"/>
                <w:sz w:val="22"/>
              </w:rPr>
            </w:pPr>
            <w:r>
              <w:rPr>
                <w:rFonts w:ascii="Calibri Light" w:hAnsi="Calibri Light"/>
                <w:sz w:val="22"/>
              </w:rPr>
              <w:t>E</w:t>
            </w:r>
          </w:p>
        </w:tc>
        <w:tc>
          <w:tcPr>
            <w:tcW w:w="4198" w:type="dxa"/>
          </w:tcPr>
          <w:p w14:paraId="437C7085" w14:textId="01150C46" w:rsidR="002575EC" w:rsidRPr="004D4CB4" w:rsidRDefault="002575EC" w:rsidP="002575EC">
            <w:pPr>
              <w:rPr>
                <w:rFonts w:ascii="Calibri Light" w:hAnsi="Calibri Light"/>
                <w:sz w:val="22"/>
              </w:rPr>
            </w:pPr>
            <w:r w:rsidRPr="004D4CB4">
              <w:rPr>
                <w:rFonts w:ascii="Calibri Light" w:hAnsi="Calibri Light"/>
                <w:sz w:val="22"/>
              </w:rPr>
              <w:t xml:space="preserve">Reviewing team workload and capacity </w:t>
            </w:r>
          </w:p>
        </w:tc>
        <w:tc>
          <w:tcPr>
            <w:tcW w:w="662" w:type="dxa"/>
            <w:vAlign w:val="center"/>
          </w:tcPr>
          <w:p w14:paraId="17F57E87" w14:textId="77777777" w:rsidR="002575EC" w:rsidRPr="00B22EA7" w:rsidRDefault="002575EC" w:rsidP="00D16407">
            <w:pPr>
              <w:jc w:val="center"/>
              <w:rPr>
                <w:rFonts w:ascii="Calibri Light" w:hAnsi="Calibri Light"/>
              </w:rPr>
            </w:pPr>
          </w:p>
        </w:tc>
        <w:tc>
          <w:tcPr>
            <w:tcW w:w="900" w:type="dxa"/>
            <w:vAlign w:val="center"/>
          </w:tcPr>
          <w:p w14:paraId="4003BD36" w14:textId="77777777" w:rsidR="002575EC" w:rsidRPr="00B22EA7" w:rsidRDefault="002575EC" w:rsidP="00D16407">
            <w:pPr>
              <w:jc w:val="center"/>
              <w:rPr>
                <w:rFonts w:ascii="Calibri Light" w:hAnsi="Calibri Light"/>
              </w:rPr>
            </w:pPr>
          </w:p>
        </w:tc>
        <w:tc>
          <w:tcPr>
            <w:tcW w:w="990" w:type="dxa"/>
            <w:vAlign w:val="center"/>
          </w:tcPr>
          <w:p w14:paraId="6A7E94FC" w14:textId="77777777" w:rsidR="002575EC" w:rsidRPr="00B22EA7" w:rsidRDefault="002575EC" w:rsidP="00D16407">
            <w:pPr>
              <w:jc w:val="center"/>
              <w:rPr>
                <w:rFonts w:ascii="Calibri Light" w:hAnsi="Calibri Light"/>
              </w:rPr>
            </w:pPr>
          </w:p>
        </w:tc>
        <w:tc>
          <w:tcPr>
            <w:tcW w:w="900" w:type="dxa"/>
            <w:vAlign w:val="center"/>
          </w:tcPr>
          <w:p w14:paraId="1526759F" w14:textId="77777777" w:rsidR="002575EC" w:rsidRPr="00B22EA7" w:rsidRDefault="002575EC" w:rsidP="00D16407">
            <w:pPr>
              <w:jc w:val="center"/>
              <w:rPr>
                <w:rFonts w:ascii="Calibri Light" w:hAnsi="Calibri Light"/>
              </w:rPr>
            </w:pPr>
          </w:p>
        </w:tc>
        <w:tc>
          <w:tcPr>
            <w:tcW w:w="720" w:type="dxa"/>
            <w:vAlign w:val="center"/>
          </w:tcPr>
          <w:p w14:paraId="7F7B01B7" w14:textId="77777777" w:rsidR="002575EC" w:rsidRPr="00B22EA7" w:rsidRDefault="002575EC" w:rsidP="00D16407">
            <w:pPr>
              <w:jc w:val="center"/>
              <w:rPr>
                <w:rFonts w:ascii="Calibri Light" w:hAnsi="Calibri Light"/>
              </w:rPr>
            </w:pPr>
          </w:p>
        </w:tc>
      </w:tr>
      <w:tr w:rsidR="002575EC" w:rsidRPr="00B22EA7" w14:paraId="606262BB" w14:textId="77777777" w:rsidTr="000C6A2F">
        <w:trPr>
          <w:jc w:val="center"/>
        </w:trPr>
        <w:tc>
          <w:tcPr>
            <w:tcW w:w="895" w:type="dxa"/>
            <w:vAlign w:val="center"/>
          </w:tcPr>
          <w:p w14:paraId="1CBB1480" w14:textId="13EDF9E1" w:rsidR="002575EC" w:rsidRPr="004D4CB4" w:rsidRDefault="00D16407" w:rsidP="00D16407">
            <w:pPr>
              <w:jc w:val="center"/>
              <w:rPr>
                <w:rFonts w:ascii="Calibri Light" w:hAnsi="Calibri Light"/>
                <w:sz w:val="22"/>
              </w:rPr>
            </w:pPr>
            <w:r>
              <w:rPr>
                <w:rFonts w:ascii="Calibri Light" w:hAnsi="Calibri Light"/>
                <w:sz w:val="22"/>
              </w:rPr>
              <w:t>E</w:t>
            </w:r>
          </w:p>
        </w:tc>
        <w:tc>
          <w:tcPr>
            <w:tcW w:w="4198" w:type="dxa"/>
          </w:tcPr>
          <w:p w14:paraId="1F18115C" w14:textId="1F849AD8" w:rsidR="002575EC" w:rsidRPr="004D4CB4" w:rsidRDefault="002575EC" w:rsidP="002575EC">
            <w:pPr>
              <w:rPr>
                <w:rFonts w:ascii="Calibri Light" w:hAnsi="Calibri Light"/>
                <w:sz w:val="22"/>
              </w:rPr>
            </w:pPr>
            <w:r w:rsidRPr="004D4CB4">
              <w:rPr>
                <w:rFonts w:ascii="Calibri Light" w:hAnsi="Calibri Light"/>
                <w:sz w:val="22"/>
              </w:rPr>
              <w:t>Identifying over- or under-allocated staff</w:t>
            </w:r>
          </w:p>
        </w:tc>
        <w:tc>
          <w:tcPr>
            <w:tcW w:w="662" w:type="dxa"/>
            <w:vAlign w:val="center"/>
          </w:tcPr>
          <w:p w14:paraId="795EAB05" w14:textId="77777777" w:rsidR="002575EC" w:rsidRPr="00B22EA7" w:rsidRDefault="002575EC" w:rsidP="00D16407">
            <w:pPr>
              <w:jc w:val="center"/>
              <w:rPr>
                <w:rFonts w:ascii="Calibri Light" w:hAnsi="Calibri Light"/>
              </w:rPr>
            </w:pPr>
          </w:p>
        </w:tc>
        <w:tc>
          <w:tcPr>
            <w:tcW w:w="900" w:type="dxa"/>
            <w:vAlign w:val="center"/>
          </w:tcPr>
          <w:p w14:paraId="3FD3CC49" w14:textId="77777777" w:rsidR="002575EC" w:rsidRPr="00B22EA7" w:rsidRDefault="002575EC" w:rsidP="00D16407">
            <w:pPr>
              <w:jc w:val="center"/>
              <w:rPr>
                <w:rFonts w:ascii="Calibri Light" w:hAnsi="Calibri Light"/>
              </w:rPr>
            </w:pPr>
          </w:p>
        </w:tc>
        <w:tc>
          <w:tcPr>
            <w:tcW w:w="990" w:type="dxa"/>
            <w:vAlign w:val="center"/>
          </w:tcPr>
          <w:p w14:paraId="3B50F4E5" w14:textId="77777777" w:rsidR="002575EC" w:rsidRPr="00B22EA7" w:rsidRDefault="002575EC" w:rsidP="00D16407">
            <w:pPr>
              <w:jc w:val="center"/>
              <w:rPr>
                <w:rFonts w:ascii="Calibri Light" w:hAnsi="Calibri Light"/>
              </w:rPr>
            </w:pPr>
          </w:p>
        </w:tc>
        <w:tc>
          <w:tcPr>
            <w:tcW w:w="900" w:type="dxa"/>
            <w:vAlign w:val="center"/>
          </w:tcPr>
          <w:p w14:paraId="2BCFD002" w14:textId="77777777" w:rsidR="002575EC" w:rsidRPr="00B22EA7" w:rsidRDefault="002575EC" w:rsidP="00D16407">
            <w:pPr>
              <w:jc w:val="center"/>
              <w:rPr>
                <w:rFonts w:ascii="Calibri Light" w:hAnsi="Calibri Light"/>
              </w:rPr>
            </w:pPr>
          </w:p>
        </w:tc>
        <w:tc>
          <w:tcPr>
            <w:tcW w:w="720" w:type="dxa"/>
            <w:vAlign w:val="center"/>
          </w:tcPr>
          <w:p w14:paraId="5E6B95E5" w14:textId="77777777" w:rsidR="002575EC" w:rsidRPr="00B22EA7" w:rsidRDefault="002575EC" w:rsidP="00D16407">
            <w:pPr>
              <w:jc w:val="center"/>
              <w:rPr>
                <w:rFonts w:ascii="Calibri Light" w:hAnsi="Calibri Light"/>
              </w:rPr>
            </w:pPr>
          </w:p>
        </w:tc>
      </w:tr>
      <w:tr w:rsidR="002575EC" w:rsidRPr="00B22EA7" w14:paraId="184EBAE1" w14:textId="77777777" w:rsidTr="000C6A2F">
        <w:trPr>
          <w:jc w:val="center"/>
        </w:trPr>
        <w:tc>
          <w:tcPr>
            <w:tcW w:w="895" w:type="dxa"/>
            <w:vAlign w:val="center"/>
          </w:tcPr>
          <w:p w14:paraId="499A3C14" w14:textId="4DD6DF4D" w:rsidR="002575EC" w:rsidRPr="004D4CB4" w:rsidRDefault="00D16407" w:rsidP="00D16407">
            <w:pPr>
              <w:jc w:val="center"/>
              <w:rPr>
                <w:rFonts w:ascii="Calibri Light" w:hAnsi="Calibri Light"/>
                <w:sz w:val="22"/>
              </w:rPr>
            </w:pPr>
            <w:r>
              <w:rPr>
                <w:rFonts w:ascii="Calibri Light" w:hAnsi="Calibri Light"/>
                <w:sz w:val="22"/>
              </w:rPr>
              <w:t>E</w:t>
            </w:r>
          </w:p>
        </w:tc>
        <w:tc>
          <w:tcPr>
            <w:tcW w:w="4198" w:type="dxa"/>
          </w:tcPr>
          <w:p w14:paraId="5807AFFB" w14:textId="3D3519E6" w:rsidR="002575EC" w:rsidRPr="004D4CB4" w:rsidRDefault="002575EC" w:rsidP="002575EC">
            <w:pPr>
              <w:rPr>
                <w:rFonts w:ascii="Calibri Light" w:hAnsi="Calibri Light"/>
                <w:sz w:val="22"/>
              </w:rPr>
            </w:pPr>
            <w:r w:rsidRPr="004D4CB4">
              <w:rPr>
                <w:rFonts w:ascii="Calibri Light" w:hAnsi="Calibri Light"/>
                <w:sz w:val="22"/>
              </w:rPr>
              <w:t>Identifying who is responsible, accountable, informed, and consulted in decision-making and work planning</w:t>
            </w:r>
          </w:p>
        </w:tc>
        <w:tc>
          <w:tcPr>
            <w:tcW w:w="662" w:type="dxa"/>
            <w:vAlign w:val="center"/>
          </w:tcPr>
          <w:p w14:paraId="39F724FF" w14:textId="77777777" w:rsidR="002575EC" w:rsidRPr="00B22EA7" w:rsidRDefault="002575EC" w:rsidP="00D16407">
            <w:pPr>
              <w:jc w:val="center"/>
              <w:rPr>
                <w:rFonts w:ascii="Calibri Light" w:hAnsi="Calibri Light"/>
              </w:rPr>
            </w:pPr>
          </w:p>
        </w:tc>
        <w:tc>
          <w:tcPr>
            <w:tcW w:w="900" w:type="dxa"/>
            <w:vAlign w:val="center"/>
          </w:tcPr>
          <w:p w14:paraId="59532B4B" w14:textId="77777777" w:rsidR="002575EC" w:rsidRPr="00B22EA7" w:rsidRDefault="002575EC" w:rsidP="00D16407">
            <w:pPr>
              <w:jc w:val="center"/>
              <w:rPr>
                <w:rFonts w:ascii="Calibri Light" w:hAnsi="Calibri Light"/>
              </w:rPr>
            </w:pPr>
          </w:p>
        </w:tc>
        <w:tc>
          <w:tcPr>
            <w:tcW w:w="990" w:type="dxa"/>
            <w:vAlign w:val="center"/>
          </w:tcPr>
          <w:p w14:paraId="66B0C239" w14:textId="77777777" w:rsidR="002575EC" w:rsidRPr="00B22EA7" w:rsidRDefault="002575EC" w:rsidP="00D16407">
            <w:pPr>
              <w:jc w:val="center"/>
              <w:rPr>
                <w:rFonts w:ascii="Calibri Light" w:hAnsi="Calibri Light"/>
              </w:rPr>
            </w:pPr>
          </w:p>
        </w:tc>
        <w:tc>
          <w:tcPr>
            <w:tcW w:w="900" w:type="dxa"/>
            <w:vAlign w:val="center"/>
          </w:tcPr>
          <w:p w14:paraId="2617E6B7" w14:textId="77777777" w:rsidR="002575EC" w:rsidRPr="00B22EA7" w:rsidRDefault="002575EC" w:rsidP="00D16407">
            <w:pPr>
              <w:jc w:val="center"/>
              <w:rPr>
                <w:rFonts w:ascii="Calibri Light" w:hAnsi="Calibri Light"/>
              </w:rPr>
            </w:pPr>
          </w:p>
        </w:tc>
        <w:tc>
          <w:tcPr>
            <w:tcW w:w="720" w:type="dxa"/>
            <w:vAlign w:val="center"/>
          </w:tcPr>
          <w:p w14:paraId="7DFAC46E" w14:textId="77777777" w:rsidR="002575EC" w:rsidRPr="00B22EA7" w:rsidRDefault="002575EC" w:rsidP="00D16407">
            <w:pPr>
              <w:jc w:val="center"/>
              <w:rPr>
                <w:rFonts w:ascii="Calibri Light" w:hAnsi="Calibri Light"/>
              </w:rPr>
            </w:pPr>
          </w:p>
        </w:tc>
      </w:tr>
      <w:tr w:rsidR="002575EC" w:rsidRPr="00B22EA7" w14:paraId="392E1793" w14:textId="77777777" w:rsidTr="000C6A2F">
        <w:trPr>
          <w:jc w:val="center"/>
        </w:trPr>
        <w:tc>
          <w:tcPr>
            <w:tcW w:w="895" w:type="dxa"/>
            <w:vAlign w:val="center"/>
          </w:tcPr>
          <w:p w14:paraId="3737056E" w14:textId="5BBA32B6" w:rsidR="002575EC" w:rsidRPr="004D4CB4" w:rsidRDefault="00D16407" w:rsidP="00D16407">
            <w:pPr>
              <w:jc w:val="center"/>
              <w:rPr>
                <w:rFonts w:ascii="Calibri Light" w:hAnsi="Calibri Light"/>
                <w:sz w:val="22"/>
              </w:rPr>
            </w:pPr>
            <w:r>
              <w:rPr>
                <w:rFonts w:ascii="Calibri Light" w:hAnsi="Calibri Light"/>
                <w:sz w:val="22"/>
              </w:rPr>
              <w:t>E</w:t>
            </w:r>
          </w:p>
        </w:tc>
        <w:tc>
          <w:tcPr>
            <w:tcW w:w="4198" w:type="dxa"/>
          </w:tcPr>
          <w:p w14:paraId="2360B67A" w14:textId="0239DC49" w:rsidR="002575EC" w:rsidRPr="004D4CB4" w:rsidRDefault="002575EC" w:rsidP="002575EC">
            <w:pPr>
              <w:rPr>
                <w:rFonts w:ascii="Calibri Light" w:hAnsi="Calibri Light"/>
                <w:sz w:val="22"/>
              </w:rPr>
            </w:pPr>
            <w:r w:rsidRPr="004D4CB4">
              <w:rPr>
                <w:rFonts w:ascii="Calibri Light" w:hAnsi="Calibri Light"/>
                <w:sz w:val="22"/>
              </w:rPr>
              <w:t>Distributing work in line with the skills, passions, and development needs of my team members</w:t>
            </w:r>
          </w:p>
        </w:tc>
        <w:tc>
          <w:tcPr>
            <w:tcW w:w="662" w:type="dxa"/>
            <w:vAlign w:val="center"/>
          </w:tcPr>
          <w:p w14:paraId="50452EDA" w14:textId="77777777" w:rsidR="002575EC" w:rsidRPr="00B22EA7" w:rsidRDefault="002575EC" w:rsidP="00D16407">
            <w:pPr>
              <w:jc w:val="center"/>
              <w:rPr>
                <w:rFonts w:ascii="Calibri Light" w:hAnsi="Calibri Light"/>
              </w:rPr>
            </w:pPr>
          </w:p>
        </w:tc>
        <w:tc>
          <w:tcPr>
            <w:tcW w:w="900" w:type="dxa"/>
            <w:vAlign w:val="center"/>
          </w:tcPr>
          <w:p w14:paraId="09233472" w14:textId="77777777" w:rsidR="002575EC" w:rsidRPr="00B22EA7" w:rsidRDefault="002575EC" w:rsidP="00D16407">
            <w:pPr>
              <w:jc w:val="center"/>
              <w:rPr>
                <w:rFonts w:ascii="Calibri Light" w:hAnsi="Calibri Light"/>
              </w:rPr>
            </w:pPr>
          </w:p>
        </w:tc>
        <w:tc>
          <w:tcPr>
            <w:tcW w:w="990" w:type="dxa"/>
            <w:vAlign w:val="center"/>
          </w:tcPr>
          <w:p w14:paraId="269FA553" w14:textId="77777777" w:rsidR="002575EC" w:rsidRPr="00B22EA7" w:rsidRDefault="002575EC" w:rsidP="00D16407">
            <w:pPr>
              <w:jc w:val="center"/>
              <w:rPr>
                <w:rFonts w:ascii="Calibri Light" w:hAnsi="Calibri Light"/>
              </w:rPr>
            </w:pPr>
          </w:p>
        </w:tc>
        <w:tc>
          <w:tcPr>
            <w:tcW w:w="900" w:type="dxa"/>
            <w:vAlign w:val="center"/>
          </w:tcPr>
          <w:p w14:paraId="55962590" w14:textId="77777777" w:rsidR="002575EC" w:rsidRPr="00B22EA7" w:rsidRDefault="002575EC" w:rsidP="00D16407">
            <w:pPr>
              <w:jc w:val="center"/>
              <w:rPr>
                <w:rFonts w:ascii="Calibri Light" w:hAnsi="Calibri Light"/>
              </w:rPr>
            </w:pPr>
          </w:p>
        </w:tc>
        <w:tc>
          <w:tcPr>
            <w:tcW w:w="720" w:type="dxa"/>
            <w:vAlign w:val="center"/>
          </w:tcPr>
          <w:p w14:paraId="7C2BD8EE" w14:textId="77777777" w:rsidR="002575EC" w:rsidRPr="00B22EA7" w:rsidRDefault="002575EC" w:rsidP="00D16407">
            <w:pPr>
              <w:jc w:val="center"/>
              <w:rPr>
                <w:rFonts w:ascii="Calibri Light" w:hAnsi="Calibri Light"/>
              </w:rPr>
            </w:pPr>
          </w:p>
        </w:tc>
      </w:tr>
      <w:tr w:rsidR="00D16407" w:rsidRPr="00B22EA7" w14:paraId="135E11A7" w14:textId="77777777" w:rsidTr="000C6A2F">
        <w:trPr>
          <w:jc w:val="center"/>
        </w:trPr>
        <w:tc>
          <w:tcPr>
            <w:tcW w:w="895" w:type="dxa"/>
            <w:vAlign w:val="center"/>
          </w:tcPr>
          <w:p w14:paraId="1E9B543C" w14:textId="20846B2B" w:rsidR="00D16407" w:rsidRDefault="00D16407" w:rsidP="00D16407">
            <w:pPr>
              <w:jc w:val="center"/>
              <w:rPr>
                <w:rFonts w:ascii="Calibri Light" w:hAnsi="Calibri Light"/>
                <w:sz w:val="22"/>
              </w:rPr>
            </w:pPr>
            <w:r>
              <w:rPr>
                <w:rFonts w:ascii="Calibri Light" w:hAnsi="Calibri Light"/>
                <w:sz w:val="22"/>
              </w:rPr>
              <w:t>F</w:t>
            </w:r>
          </w:p>
        </w:tc>
        <w:tc>
          <w:tcPr>
            <w:tcW w:w="4198" w:type="dxa"/>
          </w:tcPr>
          <w:p w14:paraId="47FB3FC3" w14:textId="70524DED" w:rsidR="00D16407" w:rsidRDefault="00D16407" w:rsidP="00D16407">
            <w:pPr>
              <w:rPr>
                <w:rFonts w:ascii="Calibri Light" w:hAnsi="Calibri Light"/>
                <w:sz w:val="22"/>
              </w:rPr>
            </w:pPr>
            <w:r w:rsidRPr="004D4CB4">
              <w:rPr>
                <w:rFonts w:ascii="Calibri Light" w:hAnsi="Calibri Light"/>
                <w:sz w:val="22"/>
              </w:rPr>
              <w:t>Prioritizing work</w:t>
            </w:r>
            <w:r>
              <w:rPr>
                <w:rFonts w:ascii="Calibri Light" w:hAnsi="Calibri Light"/>
                <w:sz w:val="22"/>
              </w:rPr>
              <w:t xml:space="preserve"> that needs to be completed</w:t>
            </w:r>
          </w:p>
        </w:tc>
        <w:tc>
          <w:tcPr>
            <w:tcW w:w="662" w:type="dxa"/>
            <w:vAlign w:val="center"/>
          </w:tcPr>
          <w:p w14:paraId="0CC9FE00" w14:textId="77777777" w:rsidR="00D16407" w:rsidRPr="00B22EA7" w:rsidRDefault="00D16407" w:rsidP="00D16407">
            <w:pPr>
              <w:jc w:val="center"/>
              <w:rPr>
                <w:rFonts w:ascii="Calibri Light" w:hAnsi="Calibri Light"/>
              </w:rPr>
            </w:pPr>
          </w:p>
        </w:tc>
        <w:tc>
          <w:tcPr>
            <w:tcW w:w="900" w:type="dxa"/>
            <w:vAlign w:val="center"/>
          </w:tcPr>
          <w:p w14:paraId="3C21F787" w14:textId="77777777" w:rsidR="00D16407" w:rsidRPr="00B22EA7" w:rsidRDefault="00D16407" w:rsidP="00D16407">
            <w:pPr>
              <w:jc w:val="center"/>
              <w:rPr>
                <w:rFonts w:ascii="Calibri Light" w:hAnsi="Calibri Light"/>
              </w:rPr>
            </w:pPr>
          </w:p>
        </w:tc>
        <w:tc>
          <w:tcPr>
            <w:tcW w:w="990" w:type="dxa"/>
            <w:vAlign w:val="center"/>
          </w:tcPr>
          <w:p w14:paraId="7E21D25A" w14:textId="77777777" w:rsidR="00D16407" w:rsidRPr="00B22EA7" w:rsidRDefault="00D16407" w:rsidP="00D16407">
            <w:pPr>
              <w:jc w:val="center"/>
              <w:rPr>
                <w:rFonts w:ascii="Calibri Light" w:hAnsi="Calibri Light"/>
              </w:rPr>
            </w:pPr>
          </w:p>
        </w:tc>
        <w:tc>
          <w:tcPr>
            <w:tcW w:w="900" w:type="dxa"/>
            <w:vAlign w:val="center"/>
          </w:tcPr>
          <w:p w14:paraId="728FBE81" w14:textId="77777777" w:rsidR="00D16407" w:rsidRPr="00B22EA7" w:rsidRDefault="00D16407" w:rsidP="00D16407">
            <w:pPr>
              <w:jc w:val="center"/>
              <w:rPr>
                <w:rFonts w:ascii="Calibri Light" w:hAnsi="Calibri Light"/>
              </w:rPr>
            </w:pPr>
          </w:p>
        </w:tc>
        <w:tc>
          <w:tcPr>
            <w:tcW w:w="720" w:type="dxa"/>
            <w:vAlign w:val="center"/>
          </w:tcPr>
          <w:p w14:paraId="0F8C45CA" w14:textId="77777777" w:rsidR="00D16407" w:rsidRPr="00B22EA7" w:rsidRDefault="00D16407" w:rsidP="00D16407">
            <w:pPr>
              <w:jc w:val="center"/>
              <w:rPr>
                <w:rFonts w:ascii="Calibri Light" w:hAnsi="Calibri Light"/>
              </w:rPr>
            </w:pPr>
          </w:p>
        </w:tc>
      </w:tr>
      <w:tr w:rsidR="00D16407" w:rsidRPr="00B22EA7" w14:paraId="0866C6BC" w14:textId="77777777" w:rsidTr="000C6A2F">
        <w:trPr>
          <w:jc w:val="center"/>
        </w:trPr>
        <w:tc>
          <w:tcPr>
            <w:tcW w:w="895" w:type="dxa"/>
            <w:vAlign w:val="center"/>
          </w:tcPr>
          <w:p w14:paraId="00477B53" w14:textId="78579A53" w:rsidR="00D16407" w:rsidRPr="004D4CB4" w:rsidRDefault="00D16407" w:rsidP="00D16407">
            <w:pPr>
              <w:jc w:val="center"/>
              <w:rPr>
                <w:rFonts w:ascii="Calibri Light" w:hAnsi="Calibri Light"/>
                <w:sz w:val="22"/>
              </w:rPr>
            </w:pPr>
            <w:r>
              <w:rPr>
                <w:rFonts w:ascii="Calibri Light" w:hAnsi="Calibri Light"/>
                <w:sz w:val="22"/>
              </w:rPr>
              <w:t>F</w:t>
            </w:r>
          </w:p>
        </w:tc>
        <w:tc>
          <w:tcPr>
            <w:tcW w:w="4198" w:type="dxa"/>
          </w:tcPr>
          <w:p w14:paraId="58D41B6A" w14:textId="3A13989B" w:rsidR="00D16407" w:rsidRPr="004D4CB4" w:rsidRDefault="00D16407" w:rsidP="00D16407">
            <w:pPr>
              <w:rPr>
                <w:rFonts w:ascii="Calibri Light" w:hAnsi="Calibri Light"/>
                <w:sz w:val="22"/>
              </w:rPr>
            </w:pPr>
            <w:r>
              <w:rPr>
                <w:rFonts w:ascii="Calibri Light" w:hAnsi="Calibri Light"/>
                <w:sz w:val="22"/>
              </w:rPr>
              <w:t>Motivating the team when activities on the work/action plan feel “stuck”</w:t>
            </w:r>
          </w:p>
        </w:tc>
        <w:tc>
          <w:tcPr>
            <w:tcW w:w="662" w:type="dxa"/>
            <w:vAlign w:val="center"/>
          </w:tcPr>
          <w:p w14:paraId="5C2C8E58" w14:textId="77777777" w:rsidR="00D16407" w:rsidRPr="00B22EA7" w:rsidRDefault="00D16407" w:rsidP="00D16407">
            <w:pPr>
              <w:jc w:val="center"/>
              <w:rPr>
                <w:rFonts w:ascii="Calibri Light" w:hAnsi="Calibri Light"/>
              </w:rPr>
            </w:pPr>
          </w:p>
        </w:tc>
        <w:tc>
          <w:tcPr>
            <w:tcW w:w="900" w:type="dxa"/>
            <w:vAlign w:val="center"/>
          </w:tcPr>
          <w:p w14:paraId="345DA1D5" w14:textId="77777777" w:rsidR="00D16407" w:rsidRPr="00B22EA7" w:rsidRDefault="00D16407" w:rsidP="00D16407">
            <w:pPr>
              <w:jc w:val="center"/>
              <w:rPr>
                <w:rFonts w:ascii="Calibri Light" w:hAnsi="Calibri Light"/>
              </w:rPr>
            </w:pPr>
          </w:p>
        </w:tc>
        <w:tc>
          <w:tcPr>
            <w:tcW w:w="990" w:type="dxa"/>
            <w:vAlign w:val="center"/>
          </w:tcPr>
          <w:p w14:paraId="07163662" w14:textId="77777777" w:rsidR="00D16407" w:rsidRPr="00B22EA7" w:rsidRDefault="00D16407" w:rsidP="00D16407">
            <w:pPr>
              <w:jc w:val="center"/>
              <w:rPr>
                <w:rFonts w:ascii="Calibri Light" w:hAnsi="Calibri Light"/>
              </w:rPr>
            </w:pPr>
          </w:p>
        </w:tc>
        <w:tc>
          <w:tcPr>
            <w:tcW w:w="900" w:type="dxa"/>
            <w:vAlign w:val="center"/>
          </w:tcPr>
          <w:p w14:paraId="7A310472" w14:textId="77777777" w:rsidR="00D16407" w:rsidRPr="00B22EA7" w:rsidRDefault="00D16407" w:rsidP="00D16407">
            <w:pPr>
              <w:jc w:val="center"/>
              <w:rPr>
                <w:rFonts w:ascii="Calibri Light" w:hAnsi="Calibri Light"/>
              </w:rPr>
            </w:pPr>
          </w:p>
        </w:tc>
        <w:tc>
          <w:tcPr>
            <w:tcW w:w="720" w:type="dxa"/>
            <w:vAlign w:val="center"/>
          </w:tcPr>
          <w:p w14:paraId="4584881E" w14:textId="77777777" w:rsidR="00D16407" w:rsidRPr="00B22EA7" w:rsidRDefault="00D16407" w:rsidP="00D16407">
            <w:pPr>
              <w:jc w:val="center"/>
              <w:rPr>
                <w:rFonts w:ascii="Calibri Light" w:hAnsi="Calibri Light"/>
              </w:rPr>
            </w:pPr>
          </w:p>
        </w:tc>
      </w:tr>
      <w:tr w:rsidR="00D16407" w:rsidRPr="00B22EA7" w14:paraId="535B36E8" w14:textId="77777777" w:rsidTr="000C6A2F">
        <w:trPr>
          <w:jc w:val="center"/>
        </w:trPr>
        <w:tc>
          <w:tcPr>
            <w:tcW w:w="895" w:type="dxa"/>
            <w:vAlign w:val="center"/>
          </w:tcPr>
          <w:p w14:paraId="6476A830" w14:textId="2D416EED" w:rsidR="00D16407" w:rsidRPr="004D4CB4" w:rsidRDefault="00D16407" w:rsidP="00D16407">
            <w:pPr>
              <w:jc w:val="center"/>
              <w:rPr>
                <w:rFonts w:ascii="Calibri Light" w:hAnsi="Calibri Light"/>
                <w:sz w:val="22"/>
              </w:rPr>
            </w:pPr>
            <w:r>
              <w:rPr>
                <w:rFonts w:ascii="Calibri Light" w:hAnsi="Calibri Light"/>
                <w:sz w:val="22"/>
              </w:rPr>
              <w:t>G</w:t>
            </w:r>
          </w:p>
        </w:tc>
        <w:tc>
          <w:tcPr>
            <w:tcW w:w="4198" w:type="dxa"/>
          </w:tcPr>
          <w:p w14:paraId="371F30CD" w14:textId="3CAACB9E" w:rsidR="00D16407" w:rsidRPr="004D4CB4" w:rsidRDefault="00D16407" w:rsidP="00D16407">
            <w:pPr>
              <w:rPr>
                <w:rFonts w:ascii="Calibri Light" w:hAnsi="Calibri Light"/>
                <w:sz w:val="22"/>
              </w:rPr>
            </w:pPr>
            <w:r>
              <w:rPr>
                <w:rFonts w:ascii="Calibri Light" w:hAnsi="Calibri Light"/>
                <w:sz w:val="22"/>
              </w:rPr>
              <w:t>Kicking off new action plan steps</w:t>
            </w:r>
          </w:p>
        </w:tc>
        <w:tc>
          <w:tcPr>
            <w:tcW w:w="662" w:type="dxa"/>
            <w:vAlign w:val="center"/>
          </w:tcPr>
          <w:p w14:paraId="429FE983" w14:textId="77777777" w:rsidR="00D16407" w:rsidRPr="00B22EA7" w:rsidRDefault="00D16407" w:rsidP="00D16407">
            <w:pPr>
              <w:jc w:val="center"/>
              <w:rPr>
                <w:rFonts w:ascii="Calibri Light" w:hAnsi="Calibri Light"/>
              </w:rPr>
            </w:pPr>
          </w:p>
        </w:tc>
        <w:tc>
          <w:tcPr>
            <w:tcW w:w="900" w:type="dxa"/>
            <w:vAlign w:val="center"/>
          </w:tcPr>
          <w:p w14:paraId="0BCE138B" w14:textId="77777777" w:rsidR="00D16407" w:rsidRPr="00B22EA7" w:rsidRDefault="00D16407" w:rsidP="00D16407">
            <w:pPr>
              <w:jc w:val="center"/>
              <w:rPr>
                <w:rFonts w:ascii="Calibri Light" w:hAnsi="Calibri Light"/>
              </w:rPr>
            </w:pPr>
          </w:p>
        </w:tc>
        <w:tc>
          <w:tcPr>
            <w:tcW w:w="990" w:type="dxa"/>
            <w:vAlign w:val="center"/>
          </w:tcPr>
          <w:p w14:paraId="7BD083E0" w14:textId="77777777" w:rsidR="00D16407" w:rsidRPr="00B22EA7" w:rsidRDefault="00D16407" w:rsidP="00D16407">
            <w:pPr>
              <w:jc w:val="center"/>
              <w:rPr>
                <w:rFonts w:ascii="Calibri Light" w:hAnsi="Calibri Light"/>
              </w:rPr>
            </w:pPr>
          </w:p>
        </w:tc>
        <w:tc>
          <w:tcPr>
            <w:tcW w:w="900" w:type="dxa"/>
            <w:vAlign w:val="center"/>
          </w:tcPr>
          <w:p w14:paraId="0960140D" w14:textId="77777777" w:rsidR="00D16407" w:rsidRPr="00B22EA7" w:rsidRDefault="00D16407" w:rsidP="00D16407">
            <w:pPr>
              <w:jc w:val="center"/>
              <w:rPr>
                <w:rFonts w:ascii="Calibri Light" w:hAnsi="Calibri Light"/>
              </w:rPr>
            </w:pPr>
          </w:p>
        </w:tc>
        <w:tc>
          <w:tcPr>
            <w:tcW w:w="720" w:type="dxa"/>
            <w:vAlign w:val="center"/>
          </w:tcPr>
          <w:p w14:paraId="45EDEAF3" w14:textId="77777777" w:rsidR="00D16407" w:rsidRPr="00B22EA7" w:rsidRDefault="00D16407" w:rsidP="00D16407">
            <w:pPr>
              <w:jc w:val="center"/>
              <w:rPr>
                <w:rFonts w:ascii="Calibri Light" w:hAnsi="Calibri Light"/>
              </w:rPr>
            </w:pPr>
          </w:p>
        </w:tc>
      </w:tr>
      <w:tr w:rsidR="00D16407" w:rsidRPr="00B22EA7" w14:paraId="77F7B99F" w14:textId="77777777" w:rsidTr="000C6A2F">
        <w:trPr>
          <w:jc w:val="center"/>
        </w:trPr>
        <w:tc>
          <w:tcPr>
            <w:tcW w:w="895" w:type="dxa"/>
            <w:vAlign w:val="center"/>
          </w:tcPr>
          <w:p w14:paraId="2189F9FE" w14:textId="57BAD311" w:rsidR="00D16407" w:rsidRPr="004D4CB4" w:rsidRDefault="00D16407" w:rsidP="00D16407">
            <w:pPr>
              <w:jc w:val="center"/>
              <w:rPr>
                <w:rFonts w:ascii="Calibri Light" w:hAnsi="Calibri Light"/>
                <w:sz w:val="22"/>
              </w:rPr>
            </w:pPr>
            <w:r>
              <w:rPr>
                <w:rFonts w:ascii="Calibri Light" w:hAnsi="Calibri Light"/>
                <w:sz w:val="22"/>
              </w:rPr>
              <w:t>G</w:t>
            </w:r>
          </w:p>
        </w:tc>
        <w:tc>
          <w:tcPr>
            <w:tcW w:w="4198" w:type="dxa"/>
          </w:tcPr>
          <w:p w14:paraId="45483EE5" w14:textId="609242EB" w:rsidR="00D16407" w:rsidRPr="004D4CB4" w:rsidRDefault="00D16407" w:rsidP="00D16407">
            <w:pPr>
              <w:rPr>
                <w:rFonts w:ascii="Calibri Light" w:hAnsi="Calibri Light"/>
                <w:sz w:val="22"/>
              </w:rPr>
            </w:pPr>
            <w:r>
              <w:rPr>
                <w:rFonts w:ascii="Calibri Light" w:hAnsi="Calibri Light"/>
                <w:sz w:val="22"/>
              </w:rPr>
              <w:t>Closing items once the work is complete</w:t>
            </w:r>
          </w:p>
        </w:tc>
        <w:tc>
          <w:tcPr>
            <w:tcW w:w="662" w:type="dxa"/>
            <w:vAlign w:val="center"/>
          </w:tcPr>
          <w:p w14:paraId="7FA1A4D0" w14:textId="77777777" w:rsidR="00D16407" w:rsidRPr="00B22EA7" w:rsidRDefault="00D16407" w:rsidP="00D16407">
            <w:pPr>
              <w:jc w:val="center"/>
              <w:rPr>
                <w:rFonts w:ascii="Calibri Light" w:hAnsi="Calibri Light"/>
              </w:rPr>
            </w:pPr>
          </w:p>
        </w:tc>
        <w:tc>
          <w:tcPr>
            <w:tcW w:w="900" w:type="dxa"/>
            <w:vAlign w:val="center"/>
          </w:tcPr>
          <w:p w14:paraId="773CC6A8" w14:textId="77777777" w:rsidR="00D16407" w:rsidRPr="00B22EA7" w:rsidRDefault="00D16407" w:rsidP="00D16407">
            <w:pPr>
              <w:jc w:val="center"/>
              <w:rPr>
                <w:rFonts w:ascii="Calibri Light" w:hAnsi="Calibri Light"/>
              </w:rPr>
            </w:pPr>
          </w:p>
        </w:tc>
        <w:tc>
          <w:tcPr>
            <w:tcW w:w="990" w:type="dxa"/>
            <w:vAlign w:val="center"/>
          </w:tcPr>
          <w:p w14:paraId="719E080D" w14:textId="77777777" w:rsidR="00D16407" w:rsidRPr="00B22EA7" w:rsidRDefault="00D16407" w:rsidP="00D16407">
            <w:pPr>
              <w:jc w:val="center"/>
              <w:rPr>
                <w:rFonts w:ascii="Calibri Light" w:hAnsi="Calibri Light"/>
              </w:rPr>
            </w:pPr>
          </w:p>
        </w:tc>
        <w:tc>
          <w:tcPr>
            <w:tcW w:w="900" w:type="dxa"/>
            <w:vAlign w:val="center"/>
          </w:tcPr>
          <w:p w14:paraId="56A7BFA6" w14:textId="77777777" w:rsidR="00D16407" w:rsidRPr="00B22EA7" w:rsidRDefault="00D16407" w:rsidP="00D16407">
            <w:pPr>
              <w:jc w:val="center"/>
              <w:rPr>
                <w:rFonts w:ascii="Calibri Light" w:hAnsi="Calibri Light"/>
              </w:rPr>
            </w:pPr>
          </w:p>
        </w:tc>
        <w:tc>
          <w:tcPr>
            <w:tcW w:w="720" w:type="dxa"/>
            <w:vAlign w:val="center"/>
          </w:tcPr>
          <w:p w14:paraId="7C7036EA" w14:textId="77777777" w:rsidR="00D16407" w:rsidRPr="00B22EA7" w:rsidRDefault="00D16407" w:rsidP="00D16407">
            <w:pPr>
              <w:jc w:val="center"/>
              <w:rPr>
                <w:rFonts w:ascii="Calibri Light" w:hAnsi="Calibri Light"/>
              </w:rPr>
            </w:pPr>
          </w:p>
        </w:tc>
      </w:tr>
      <w:tr w:rsidR="00D16407" w:rsidRPr="00B22EA7" w14:paraId="760267F9" w14:textId="77777777" w:rsidTr="000C6A2F">
        <w:trPr>
          <w:jc w:val="center"/>
        </w:trPr>
        <w:tc>
          <w:tcPr>
            <w:tcW w:w="895" w:type="dxa"/>
            <w:vAlign w:val="center"/>
          </w:tcPr>
          <w:p w14:paraId="7297EE73" w14:textId="35401901" w:rsidR="00D16407" w:rsidRPr="004D4CB4" w:rsidRDefault="00D16407" w:rsidP="00D16407">
            <w:pPr>
              <w:jc w:val="center"/>
              <w:rPr>
                <w:rFonts w:ascii="Calibri Light" w:hAnsi="Calibri Light"/>
                <w:sz w:val="22"/>
              </w:rPr>
            </w:pPr>
            <w:r>
              <w:rPr>
                <w:rFonts w:ascii="Calibri Light" w:hAnsi="Calibri Light"/>
                <w:sz w:val="22"/>
              </w:rPr>
              <w:t>G</w:t>
            </w:r>
          </w:p>
        </w:tc>
        <w:tc>
          <w:tcPr>
            <w:tcW w:w="4198" w:type="dxa"/>
          </w:tcPr>
          <w:p w14:paraId="617073E6" w14:textId="5152DA92" w:rsidR="00D16407" w:rsidRPr="004D4CB4" w:rsidRDefault="00D16407" w:rsidP="00D16407">
            <w:pPr>
              <w:rPr>
                <w:rFonts w:ascii="Calibri Light" w:hAnsi="Calibri Light"/>
                <w:sz w:val="22"/>
              </w:rPr>
            </w:pPr>
            <w:r w:rsidRPr="004D4CB4">
              <w:rPr>
                <w:rFonts w:ascii="Calibri Light" w:hAnsi="Calibri Light"/>
                <w:sz w:val="22"/>
              </w:rPr>
              <w:t>Creating a central location where the team can see how they are performing</w:t>
            </w:r>
          </w:p>
        </w:tc>
        <w:tc>
          <w:tcPr>
            <w:tcW w:w="662" w:type="dxa"/>
            <w:vAlign w:val="center"/>
          </w:tcPr>
          <w:p w14:paraId="321B1805" w14:textId="77777777" w:rsidR="00D16407" w:rsidRPr="00B22EA7" w:rsidRDefault="00D16407" w:rsidP="00D16407">
            <w:pPr>
              <w:jc w:val="center"/>
              <w:rPr>
                <w:rFonts w:ascii="Calibri Light" w:hAnsi="Calibri Light"/>
              </w:rPr>
            </w:pPr>
          </w:p>
        </w:tc>
        <w:tc>
          <w:tcPr>
            <w:tcW w:w="900" w:type="dxa"/>
            <w:vAlign w:val="center"/>
          </w:tcPr>
          <w:p w14:paraId="54754D02" w14:textId="77777777" w:rsidR="00D16407" w:rsidRPr="00B22EA7" w:rsidRDefault="00D16407" w:rsidP="00D16407">
            <w:pPr>
              <w:jc w:val="center"/>
              <w:rPr>
                <w:rFonts w:ascii="Calibri Light" w:hAnsi="Calibri Light"/>
              </w:rPr>
            </w:pPr>
          </w:p>
        </w:tc>
        <w:tc>
          <w:tcPr>
            <w:tcW w:w="990" w:type="dxa"/>
            <w:vAlign w:val="center"/>
          </w:tcPr>
          <w:p w14:paraId="331833B9" w14:textId="77777777" w:rsidR="00D16407" w:rsidRPr="00B22EA7" w:rsidRDefault="00D16407" w:rsidP="00D16407">
            <w:pPr>
              <w:jc w:val="center"/>
              <w:rPr>
                <w:rFonts w:ascii="Calibri Light" w:hAnsi="Calibri Light"/>
              </w:rPr>
            </w:pPr>
          </w:p>
        </w:tc>
        <w:tc>
          <w:tcPr>
            <w:tcW w:w="900" w:type="dxa"/>
            <w:vAlign w:val="center"/>
          </w:tcPr>
          <w:p w14:paraId="42850C8F" w14:textId="77777777" w:rsidR="00D16407" w:rsidRPr="00B22EA7" w:rsidRDefault="00D16407" w:rsidP="00D16407">
            <w:pPr>
              <w:jc w:val="center"/>
              <w:rPr>
                <w:rFonts w:ascii="Calibri Light" w:hAnsi="Calibri Light"/>
              </w:rPr>
            </w:pPr>
          </w:p>
        </w:tc>
        <w:tc>
          <w:tcPr>
            <w:tcW w:w="720" w:type="dxa"/>
            <w:vAlign w:val="center"/>
          </w:tcPr>
          <w:p w14:paraId="053FA750" w14:textId="77777777" w:rsidR="00D16407" w:rsidRPr="00B22EA7" w:rsidRDefault="00D16407" w:rsidP="00D16407">
            <w:pPr>
              <w:jc w:val="center"/>
              <w:rPr>
                <w:rFonts w:ascii="Calibri Light" w:hAnsi="Calibri Light"/>
              </w:rPr>
            </w:pPr>
          </w:p>
        </w:tc>
      </w:tr>
      <w:tr w:rsidR="00D16407" w:rsidRPr="00B22EA7" w14:paraId="6A081180" w14:textId="77777777" w:rsidTr="000C6A2F">
        <w:trPr>
          <w:jc w:val="center"/>
        </w:trPr>
        <w:tc>
          <w:tcPr>
            <w:tcW w:w="895" w:type="dxa"/>
            <w:vAlign w:val="center"/>
          </w:tcPr>
          <w:p w14:paraId="27CD3D7C" w14:textId="24B8E786" w:rsidR="00D16407" w:rsidRPr="004D4CB4" w:rsidRDefault="00D16407" w:rsidP="00D16407">
            <w:pPr>
              <w:jc w:val="center"/>
              <w:rPr>
                <w:rFonts w:ascii="Calibri Light" w:hAnsi="Calibri Light"/>
                <w:sz w:val="22"/>
              </w:rPr>
            </w:pPr>
            <w:r>
              <w:rPr>
                <w:rFonts w:ascii="Calibri Light" w:hAnsi="Calibri Light"/>
                <w:sz w:val="22"/>
              </w:rPr>
              <w:t>H</w:t>
            </w:r>
          </w:p>
        </w:tc>
        <w:tc>
          <w:tcPr>
            <w:tcW w:w="4198" w:type="dxa"/>
          </w:tcPr>
          <w:p w14:paraId="61F49E88" w14:textId="1F77E304" w:rsidR="00D16407" w:rsidRPr="004D4CB4" w:rsidRDefault="00D16407" w:rsidP="00D16407">
            <w:pPr>
              <w:rPr>
                <w:rFonts w:ascii="Calibri Light" w:hAnsi="Calibri Light"/>
                <w:sz w:val="22"/>
              </w:rPr>
            </w:pPr>
            <w:r w:rsidRPr="004D4CB4">
              <w:rPr>
                <w:rFonts w:ascii="Calibri Light" w:hAnsi="Calibri Light"/>
                <w:sz w:val="22"/>
              </w:rPr>
              <w:t>Setting Timelines</w:t>
            </w:r>
          </w:p>
        </w:tc>
        <w:tc>
          <w:tcPr>
            <w:tcW w:w="662" w:type="dxa"/>
            <w:vAlign w:val="center"/>
          </w:tcPr>
          <w:p w14:paraId="0072B88D" w14:textId="77777777" w:rsidR="00D16407" w:rsidRPr="00B22EA7" w:rsidRDefault="00D16407" w:rsidP="00D16407">
            <w:pPr>
              <w:jc w:val="center"/>
              <w:rPr>
                <w:rFonts w:ascii="Calibri Light" w:hAnsi="Calibri Light"/>
              </w:rPr>
            </w:pPr>
          </w:p>
        </w:tc>
        <w:tc>
          <w:tcPr>
            <w:tcW w:w="900" w:type="dxa"/>
            <w:vAlign w:val="center"/>
          </w:tcPr>
          <w:p w14:paraId="4C1EB756" w14:textId="77777777" w:rsidR="00D16407" w:rsidRPr="00B22EA7" w:rsidRDefault="00D16407" w:rsidP="00D16407">
            <w:pPr>
              <w:jc w:val="center"/>
              <w:rPr>
                <w:rFonts w:ascii="Calibri Light" w:hAnsi="Calibri Light"/>
              </w:rPr>
            </w:pPr>
          </w:p>
        </w:tc>
        <w:tc>
          <w:tcPr>
            <w:tcW w:w="990" w:type="dxa"/>
            <w:vAlign w:val="center"/>
          </w:tcPr>
          <w:p w14:paraId="516C4E56" w14:textId="77777777" w:rsidR="00D16407" w:rsidRPr="00B22EA7" w:rsidRDefault="00D16407" w:rsidP="00D16407">
            <w:pPr>
              <w:jc w:val="center"/>
              <w:rPr>
                <w:rFonts w:ascii="Calibri Light" w:hAnsi="Calibri Light"/>
              </w:rPr>
            </w:pPr>
          </w:p>
        </w:tc>
        <w:tc>
          <w:tcPr>
            <w:tcW w:w="900" w:type="dxa"/>
            <w:vAlign w:val="center"/>
          </w:tcPr>
          <w:p w14:paraId="4306145B" w14:textId="77777777" w:rsidR="00D16407" w:rsidRPr="00B22EA7" w:rsidRDefault="00D16407" w:rsidP="00D16407">
            <w:pPr>
              <w:jc w:val="center"/>
              <w:rPr>
                <w:rFonts w:ascii="Calibri Light" w:hAnsi="Calibri Light"/>
              </w:rPr>
            </w:pPr>
          </w:p>
        </w:tc>
        <w:tc>
          <w:tcPr>
            <w:tcW w:w="720" w:type="dxa"/>
            <w:vAlign w:val="center"/>
          </w:tcPr>
          <w:p w14:paraId="5B47BC1A" w14:textId="77777777" w:rsidR="00D16407" w:rsidRPr="00B22EA7" w:rsidRDefault="00D16407" w:rsidP="00D16407">
            <w:pPr>
              <w:jc w:val="center"/>
              <w:rPr>
                <w:rFonts w:ascii="Calibri Light" w:hAnsi="Calibri Light"/>
              </w:rPr>
            </w:pPr>
          </w:p>
        </w:tc>
      </w:tr>
      <w:tr w:rsidR="00D16407" w:rsidRPr="00B22EA7" w14:paraId="34AF024B" w14:textId="77777777" w:rsidTr="000C6A2F">
        <w:trPr>
          <w:jc w:val="center"/>
        </w:trPr>
        <w:tc>
          <w:tcPr>
            <w:tcW w:w="895" w:type="dxa"/>
            <w:vAlign w:val="center"/>
          </w:tcPr>
          <w:p w14:paraId="65FF74F5" w14:textId="05E505E1" w:rsidR="00D16407" w:rsidRPr="004D4CB4" w:rsidRDefault="00D16407" w:rsidP="00D16407">
            <w:pPr>
              <w:jc w:val="center"/>
              <w:rPr>
                <w:rFonts w:ascii="Calibri Light" w:hAnsi="Calibri Light"/>
                <w:sz w:val="22"/>
              </w:rPr>
            </w:pPr>
            <w:r>
              <w:rPr>
                <w:rFonts w:ascii="Calibri Light" w:hAnsi="Calibri Light"/>
                <w:sz w:val="22"/>
              </w:rPr>
              <w:t>I</w:t>
            </w:r>
          </w:p>
        </w:tc>
        <w:tc>
          <w:tcPr>
            <w:tcW w:w="4198" w:type="dxa"/>
          </w:tcPr>
          <w:p w14:paraId="1B83CFDF" w14:textId="6A7DF8E1" w:rsidR="00D16407" w:rsidRPr="004D4CB4" w:rsidRDefault="00D16407" w:rsidP="00D16407">
            <w:pPr>
              <w:rPr>
                <w:rFonts w:ascii="Calibri Light" w:hAnsi="Calibri Light"/>
                <w:sz w:val="22"/>
              </w:rPr>
            </w:pPr>
            <w:r w:rsidRPr="004D4CB4">
              <w:rPr>
                <w:rFonts w:ascii="Calibri Light" w:hAnsi="Calibri Light"/>
                <w:sz w:val="22"/>
              </w:rPr>
              <w:t>Defining resources needed to complete tasks</w:t>
            </w:r>
          </w:p>
        </w:tc>
        <w:tc>
          <w:tcPr>
            <w:tcW w:w="662" w:type="dxa"/>
            <w:vAlign w:val="center"/>
          </w:tcPr>
          <w:p w14:paraId="2ACA6AAA" w14:textId="77777777" w:rsidR="00D16407" w:rsidRPr="00B22EA7" w:rsidRDefault="00D16407" w:rsidP="00D16407">
            <w:pPr>
              <w:jc w:val="center"/>
              <w:rPr>
                <w:rFonts w:ascii="Calibri Light" w:hAnsi="Calibri Light"/>
              </w:rPr>
            </w:pPr>
          </w:p>
        </w:tc>
        <w:tc>
          <w:tcPr>
            <w:tcW w:w="900" w:type="dxa"/>
            <w:vAlign w:val="center"/>
          </w:tcPr>
          <w:p w14:paraId="326ACEA1" w14:textId="77777777" w:rsidR="00D16407" w:rsidRPr="00B22EA7" w:rsidRDefault="00D16407" w:rsidP="00D16407">
            <w:pPr>
              <w:jc w:val="center"/>
              <w:rPr>
                <w:rFonts w:ascii="Calibri Light" w:hAnsi="Calibri Light"/>
              </w:rPr>
            </w:pPr>
          </w:p>
        </w:tc>
        <w:tc>
          <w:tcPr>
            <w:tcW w:w="990" w:type="dxa"/>
            <w:vAlign w:val="center"/>
          </w:tcPr>
          <w:p w14:paraId="4685CC48" w14:textId="77777777" w:rsidR="00D16407" w:rsidRPr="00B22EA7" w:rsidRDefault="00D16407" w:rsidP="00D16407">
            <w:pPr>
              <w:jc w:val="center"/>
              <w:rPr>
                <w:rFonts w:ascii="Calibri Light" w:hAnsi="Calibri Light"/>
              </w:rPr>
            </w:pPr>
          </w:p>
        </w:tc>
        <w:tc>
          <w:tcPr>
            <w:tcW w:w="900" w:type="dxa"/>
            <w:vAlign w:val="center"/>
          </w:tcPr>
          <w:p w14:paraId="15FABF2D" w14:textId="77777777" w:rsidR="00D16407" w:rsidRPr="00B22EA7" w:rsidRDefault="00D16407" w:rsidP="00D16407">
            <w:pPr>
              <w:jc w:val="center"/>
              <w:rPr>
                <w:rFonts w:ascii="Calibri Light" w:hAnsi="Calibri Light"/>
              </w:rPr>
            </w:pPr>
          </w:p>
        </w:tc>
        <w:tc>
          <w:tcPr>
            <w:tcW w:w="720" w:type="dxa"/>
            <w:vAlign w:val="center"/>
          </w:tcPr>
          <w:p w14:paraId="4F84CCBB" w14:textId="77777777" w:rsidR="00D16407" w:rsidRPr="00B22EA7" w:rsidRDefault="00D16407" w:rsidP="00D16407">
            <w:pPr>
              <w:jc w:val="center"/>
              <w:rPr>
                <w:rFonts w:ascii="Calibri Light" w:hAnsi="Calibri Light"/>
              </w:rPr>
            </w:pPr>
          </w:p>
        </w:tc>
      </w:tr>
      <w:tr w:rsidR="00D16407" w:rsidRPr="00B22EA7" w14:paraId="6A1054EA" w14:textId="77777777" w:rsidTr="000C6A2F">
        <w:trPr>
          <w:jc w:val="center"/>
        </w:trPr>
        <w:tc>
          <w:tcPr>
            <w:tcW w:w="895" w:type="dxa"/>
            <w:vAlign w:val="center"/>
          </w:tcPr>
          <w:p w14:paraId="0F22E114" w14:textId="7B28367F" w:rsidR="00D16407" w:rsidRPr="004D4CB4" w:rsidRDefault="00D16407" w:rsidP="00D16407">
            <w:pPr>
              <w:jc w:val="center"/>
              <w:rPr>
                <w:rFonts w:ascii="Calibri Light" w:hAnsi="Calibri Light"/>
                <w:sz w:val="22"/>
              </w:rPr>
            </w:pPr>
          </w:p>
        </w:tc>
        <w:tc>
          <w:tcPr>
            <w:tcW w:w="4198" w:type="dxa"/>
          </w:tcPr>
          <w:p w14:paraId="203F764B" w14:textId="5C3F9ACF" w:rsidR="00D16407" w:rsidRPr="004D4CB4" w:rsidRDefault="00D16407" w:rsidP="00D16407">
            <w:pPr>
              <w:rPr>
                <w:rFonts w:ascii="Calibri Light" w:hAnsi="Calibri Light"/>
                <w:sz w:val="22"/>
              </w:rPr>
            </w:pPr>
            <w:r w:rsidRPr="004D4CB4">
              <w:rPr>
                <w:rFonts w:ascii="Calibri Light" w:hAnsi="Calibri Light"/>
                <w:sz w:val="22"/>
              </w:rPr>
              <w:t>Rewarding my team when we meet a goal</w:t>
            </w:r>
          </w:p>
        </w:tc>
        <w:tc>
          <w:tcPr>
            <w:tcW w:w="662" w:type="dxa"/>
            <w:vAlign w:val="center"/>
          </w:tcPr>
          <w:p w14:paraId="3DA9D637" w14:textId="77777777" w:rsidR="00D16407" w:rsidRPr="00B22EA7" w:rsidRDefault="00D16407" w:rsidP="00D16407">
            <w:pPr>
              <w:jc w:val="center"/>
              <w:rPr>
                <w:rFonts w:ascii="Calibri Light" w:hAnsi="Calibri Light"/>
              </w:rPr>
            </w:pPr>
          </w:p>
        </w:tc>
        <w:tc>
          <w:tcPr>
            <w:tcW w:w="900" w:type="dxa"/>
            <w:vAlign w:val="center"/>
          </w:tcPr>
          <w:p w14:paraId="378BD3F2" w14:textId="77777777" w:rsidR="00D16407" w:rsidRPr="00B22EA7" w:rsidRDefault="00D16407" w:rsidP="00D16407">
            <w:pPr>
              <w:jc w:val="center"/>
              <w:rPr>
                <w:rFonts w:ascii="Calibri Light" w:hAnsi="Calibri Light"/>
              </w:rPr>
            </w:pPr>
          </w:p>
        </w:tc>
        <w:tc>
          <w:tcPr>
            <w:tcW w:w="990" w:type="dxa"/>
            <w:vAlign w:val="center"/>
          </w:tcPr>
          <w:p w14:paraId="0A4ECE33" w14:textId="77777777" w:rsidR="00D16407" w:rsidRPr="00B22EA7" w:rsidRDefault="00D16407" w:rsidP="00D16407">
            <w:pPr>
              <w:jc w:val="center"/>
              <w:rPr>
                <w:rFonts w:ascii="Calibri Light" w:hAnsi="Calibri Light"/>
              </w:rPr>
            </w:pPr>
          </w:p>
        </w:tc>
        <w:tc>
          <w:tcPr>
            <w:tcW w:w="900" w:type="dxa"/>
            <w:vAlign w:val="center"/>
          </w:tcPr>
          <w:p w14:paraId="0C49217E" w14:textId="77777777" w:rsidR="00D16407" w:rsidRPr="00B22EA7" w:rsidRDefault="00D16407" w:rsidP="00D16407">
            <w:pPr>
              <w:jc w:val="center"/>
              <w:rPr>
                <w:rFonts w:ascii="Calibri Light" w:hAnsi="Calibri Light"/>
              </w:rPr>
            </w:pPr>
          </w:p>
        </w:tc>
        <w:tc>
          <w:tcPr>
            <w:tcW w:w="720" w:type="dxa"/>
            <w:vAlign w:val="center"/>
          </w:tcPr>
          <w:p w14:paraId="6C96A3A1" w14:textId="77777777" w:rsidR="00D16407" w:rsidRPr="00B22EA7" w:rsidRDefault="00D16407" w:rsidP="00D16407">
            <w:pPr>
              <w:jc w:val="center"/>
              <w:rPr>
                <w:rFonts w:ascii="Calibri Light" w:hAnsi="Calibri Light"/>
              </w:rPr>
            </w:pPr>
          </w:p>
        </w:tc>
      </w:tr>
      <w:tr w:rsidR="00D16407" w:rsidRPr="00B22EA7" w14:paraId="32FEBD67" w14:textId="77777777" w:rsidTr="000C6A2F">
        <w:trPr>
          <w:jc w:val="center"/>
        </w:trPr>
        <w:tc>
          <w:tcPr>
            <w:tcW w:w="895" w:type="dxa"/>
            <w:vAlign w:val="center"/>
          </w:tcPr>
          <w:p w14:paraId="43D19454" w14:textId="3986595C" w:rsidR="00D16407" w:rsidRPr="004D4CB4" w:rsidRDefault="00D16407" w:rsidP="00D16407">
            <w:pPr>
              <w:jc w:val="center"/>
              <w:rPr>
                <w:rFonts w:ascii="Calibri Light" w:hAnsi="Calibri Light"/>
                <w:sz w:val="22"/>
              </w:rPr>
            </w:pPr>
          </w:p>
        </w:tc>
        <w:tc>
          <w:tcPr>
            <w:tcW w:w="4198" w:type="dxa"/>
          </w:tcPr>
          <w:p w14:paraId="530197DF" w14:textId="482162A1" w:rsidR="00D16407" w:rsidRPr="004D4CB4" w:rsidRDefault="00D16407" w:rsidP="00D16407">
            <w:pPr>
              <w:rPr>
                <w:rFonts w:ascii="Calibri Light" w:hAnsi="Calibri Light"/>
                <w:sz w:val="22"/>
              </w:rPr>
            </w:pPr>
            <w:r w:rsidRPr="004D4CB4">
              <w:rPr>
                <w:rFonts w:ascii="Calibri Light" w:hAnsi="Calibri Light"/>
                <w:sz w:val="22"/>
              </w:rPr>
              <w:t>Recognizing outstanding achievements on our team</w:t>
            </w:r>
          </w:p>
        </w:tc>
        <w:tc>
          <w:tcPr>
            <w:tcW w:w="662" w:type="dxa"/>
            <w:vAlign w:val="center"/>
          </w:tcPr>
          <w:p w14:paraId="7F2C3846" w14:textId="77777777" w:rsidR="00D16407" w:rsidRPr="00B22EA7" w:rsidRDefault="00D16407" w:rsidP="00D16407">
            <w:pPr>
              <w:jc w:val="center"/>
              <w:rPr>
                <w:rFonts w:ascii="Calibri Light" w:hAnsi="Calibri Light"/>
              </w:rPr>
            </w:pPr>
          </w:p>
        </w:tc>
        <w:tc>
          <w:tcPr>
            <w:tcW w:w="900" w:type="dxa"/>
            <w:vAlign w:val="center"/>
          </w:tcPr>
          <w:p w14:paraId="5E77D5B5" w14:textId="77777777" w:rsidR="00D16407" w:rsidRPr="00B22EA7" w:rsidRDefault="00D16407" w:rsidP="00D16407">
            <w:pPr>
              <w:jc w:val="center"/>
              <w:rPr>
                <w:rFonts w:ascii="Calibri Light" w:hAnsi="Calibri Light"/>
              </w:rPr>
            </w:pPr>
          </w:p>
        </w:tc>
        <w:tc>
          <w:tcPr>
            <w:tcW w:w="990" w:type="dxa"/>
            <w:vAlign w:val="center"/>
          </w:tcPr>
          <w:p w14:paraId="364E5965" w14:textId="77777777" w:rsidR="00D16407" w:rsidRPr="00B22EA7" w:rsidRDefault="00D16407" w:rsidP="00D16407">
            <w:pPr>
              <w:jc w:val="center"/>
              <w:rPr>
                <w:rFonts w:ascii="Calibri Light" w:hAnsi="Calibri Light"/>
              </w:rPr>
            </w:pPr>
          </w:p>
        </w:tc>
        <w:tc>
          <w:tcPr>
            <w:tcW w:w="900" w:type="dxa"/>
            <w:vAlign w:val="center"/>
          </w:tcPr>
          <w:p w14:paraId="76C84CF5" w14:textId="77777777" w:rsidR="00D16407" w:rsidRPr="00B22EA7" w:rsidRDefault="00D16407" w:rsidP="00D16407">
            <w:pPr>
              <w:jc w:val="center"/>
              <w:rPr>
                <w:rFonts w:ascii="Calibri Light" w:hAnsi="Calibri Light"/>
              </w:rPr>
            </w:pPr>
          </w:p>
        </w:tc>
        <w:tc>
          <w:tcPr>
            <w:tcW w:w="720" w:type="dxa"/>
            <w:vAlign w:val="center"/>
          </w:tcPr>
          <w:p w14:paraId="7D3D47F7" w14:textId="77777777" w:rsidR="00D16407" w:rsidRPr="00B22EA7" w:rsidRDefault="00D16407" w:rsidP="00D16407">
            <w:pPr>
              <w:jc w:val="center"/>
              <w:rPr>
                <w:rFonts w:ascii="Calibri Light" w:hAnsi="Calibri Light"/>
              </w:rPr>
            </w:pPr>
          </w:p>
        </w:tc>
      </w:tr>
    </w:tbl>
    <w:p w14:paraId="39729965" w14:textId="1A2F6AB0" w:rsidR="000077D8" w:rsidRPr="00E2017F" w:rsidRDefault="00DB5AF2" w:rsidP="00E2017F">
      <w:pPr>
        <w:pStyle w:val="EVSStyle"/>
        <w:rPr>
          <w:b/>
        </w:rPr>
      </w:pPr>
      <w:r w:rsidRPr="00E2017F">
        <w:rPr>
          <w:b/>
          <w:noProof/>
          <w:sz w:val="22"/>
          <w:szCs w:val="22"/>
        </w:rPr>
        <mc:AlternateContent>
          <mc:Choice Requires="wps">
            <w:drawing>
              <wp:anchor distT="0" distB="0" distL="114300" distR="114300" simplePos="0" relativeHeight="251699200" behindDoc="0" locked="0" layoutInCell="1" allowOverlap="1" wp14:anchorId="69947190" wp14:editId="7DD6B1C5">
                <wp:simplePos x="0" y="0"/>
                <wp:positionH relativeFrom="column">
                  <wp:posOffset>-400050</wp:posOffset>
                </wp:positionH>
                <wp:positionV relativeFrom="paragraph">
                  <wp:posOffset>60325</wp:posOffset>
                </wp:positionV>
                <wp:extent cx="47625" cy="7762875"/>
                <wp:effectExtent l="57150" t="19050" r="66675" b="85725"/>
                <wp:wrapNone/>
                <wp:docPr id="42" name="Straight Connector 42"/>
                <wp:cNvGraphicFramePr/>
                <a:graphic xmlns:a="http://schemas.openxmlformats.org/drawingml/2006/main">
                  <a:graphicData uri="http://schemas.microsoft.com/office/word/2010/wordprocessingShape">
                    <wps:wsp>
                      <wps:cNvCnPr/>
                      <wps:spPr>
                        <a:xfrm>
                          <a:off x="0" y="0"/>
                          <a:ext cx="47625" cy="7762875"/>
                        </a:xfrm>
                        <a:prstGeom prst="line">
                          <a:avLst/>
                        </a:prstGeom>
                        <a:noFill/>
                        <a:ln w="25400" cap="flat" cmpd="sng" algn="ctr">
                          <a:solidFill>
                            <a:sysClr val="window" lastClr="FFFFFF">
                              <a:lumMod val="75000"/>
                            </a:sysClr>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4306C583" id="Straight Connector 42"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pt,4.75pt" to="-27.75pt,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" strokecolor="#bfbfbf" strokeweight="2pt">
                <v:shadow on="t" color="black" opacity="24903f" origin=",.5" offset="0,.55556mm"/>
              </v:line>
            </w:pict>
          </mc:Fallback>
        </mc:AlternateContent>
      </w:r>
      <w:r w:rsidR="00280705" w:rsidRPr="00E2017F">
        <w:rPr>
          <w:b/>
        </w:rPr>
        <w:t xml:space="preserve">Tally your results:   </w:t>
      </w:r>
    </w:p>
    <w:p w14:paraId="43E714CC" w14:textId="6B2F741E" w:rsidR="00280705" w:rsidRPr="00E2017F" w:rsidRDefault="00280705" w:rsidP="00E2017F">
      <w:pPr>
        <w:pStyle w:val="EVSStyle"/>
        <w:rPr>
          <w:b/>
        </w:rPr>
      </w:pPr>
    </w:p>
    <w:p w14:paraId="42174E6F" w14:textId="663D56AC" w:rsidR="00280705" w:rsidRPr="00E2017F" w:rsidRDefault="00280705" w:rsidP="00E2017F">
      <w:pPr>
        <w:pStyle w:val="EVSStyle"/>
        <w:rPr>
          <w:b/>
        </w:rPr>
      </w:pPr>
      <w:r w:rsidRPr="00E2017F">
        <w:rPr>
          <w:b/>
        </w:rPr>
        <w:t xml:space="preserve">1s and 2s: _______     </w:t>
      </w:r>
      <w:r w:rsidRPr="00E2017F">
        <w:rPr>
          <w:b/>
        </w:rPr>
        <w:tab/>
        <w:t xml:space="preserve">3s: ______    </w:t>
      </w:r>
      <w:r w:rsidRPr="00E2017F">
        <w:rPr>
          <w:b/>
        </w:rPr>
        <w:tab/>
        <w:t>4s and 5s: ________</w:t>
      </w:r>
    </w:p>
    <w:p w14:paraId="0FBE7D6D" w14:textId="27470ADB" w:rsidR="00280705" w:rsidRPr="00B22EA7" w:rsidRDefault="00280705" w:rsidP="00E2017F">
      <w:pPr>
        <w:pStyle w:val="EVSStyle"/>
      </w:pPr>
    </w:p>
    <w:p w14:paraId="7C737C06" w14:textId="208E9D25" w:rsidR="00297648" w:rsidRPr="00E2017F" w:rsidRDefault="00297648" w:rsidP="00CE1FEE">
      <w:pPr>
        <w:pStyle w:val="Heading3"/>
        <w:rPr>
          <w:color w:val="03626B" w:themeColor="accent1"/>
          <w:sz w:val="22"/>
          <w:szCs w:val="22"/>
        </w:rPr>
      </w:pPr>
      <w:r w:rsidRPr="00E2017F">
        <w:rPr>
          <w:color w:val="03626B" w:themeColor="accent1"/>
          <w:sz w:val="22"/>
          <w:szCs w:val="22"/>
        </w:rPr>
        <w:t xml:space="preserve">Mostly </w:t>
      </w:r>
      <w:proofErr w:type="gramStart"/>
      <w:r w:rsidRPr="00E2017F">
        <w:rPr>
          <w:color w:val="03626B" w:themeColor="accent1"/>
          <w:sz w:val="22"/>
          <w:szCs w:val="22"/>
        </w:rPr>
        <w:t>1s</w:t>
      </w:r>
      <w:proofErr w:type="gramEnd"/>
      <w:r w:rsidRPr="00E2017F">
        <w:rPr>
          <w:color w:val="03626B" w:themeColor="accent1"/>
          <w:sz w:val="22"/>
          <w:szCs w:val="22"/>
        </w:rPr>
        <w:t xml:space="preserve"> and 2s:</w:t>
      </w:r>
      <w:r w:rsidR="009465DF" w:rsidRPr="00E2017F">
        <w:rPr>
          <w:color w:val="03626B" w:themeColor="accent1"/>
          <w:sz w:val="22"/>
          <w:szCs w:val="22"/>
        </w:rPr>
        <w:t xml:space="preserve">  The </w:t>
      </w:r>
      <w:r w:rsidR="00D16407">
        <w:rPr>
          <w:color w:val="03626B" w:themeColor="accent1"/>
          <w:sz w:val="22"/>
          <w:szCs w:val="22"/>
        </w:rPr>
        <w:t>Action Plan</w:t>
      </w:r>
      <w:r w:rsidR="009465DF" w:rsidRPr="00E2017F">
        <w:rPr>
          <w:color w:val="03626B" w:themeColor="accent1"/>
          <w:sz w:val="22"/>
          <w:szCs w:val="22"/>
        </w:rPr>
        <w:t xml:space="preserve"> Getting Started Guide was made for you!  Walk through the entire workbook in order</w:t>
      </w:r>
      <w:r w:rsidR="00280705" w:rsidRPr="00E2017F">
        <w:rPr>
          <w:color w:val="03626B" w:themeColor="accent1"/>
          <w:sz w:val="22"/>
          <w:szCs w:val="22"/>
        </w:rPr>
        <w:t>.  Activities build upon one another</w:t>
      </w:r>
      <w:r w:rsidR="009465DF" w:rsidRPr="00E2017F">
        <w:rPr>
          <w:color w:val="03626B" w:themeColor="accent1"/>
          <w:sz w:val="22"/>
          <w:szCs w:val="22"/>
        </w:rPr>
        <w:t xml:space="preserve"> to </w:t>
      </w:r>
      <w:r w:rsidR="00280705" w:rsidRPr="00E2017F">
        <w:rPr>
          <w:color w:val="03626B" w:themeColor="accent1"/>
          <w:sz w:val="22"/>
          <w:szCs w:val="22"/>
        </w:rPr>
        <w:t xml:space="preserve">help teams </w:t>
      </w:r>
      <w:r w:rsidR="009465DF" w:rsidRPr="00E2017F">
        <w:rPr>
          <w:color w:val="03626B" w:themeColor="accent1"/>
          <w:sz w:val="22"/>
          <w:szCs w:val="22"/>
        </w:rPr>
        <w:t xml:space="preserve">move </w:t>
      </w:r>
      <w:r w:rsidR="00280705" w:rsidRPr="00E2017F">
        <w:rPr>
          <w:color w:val="03626B" w:themeColor="accent1"/>
          <w:sz w:val="22"/>
          <w:szCs w:val="22"/>
        </w:rPr>
        <w:t xml:space="preserve">from the </w:t>
      </w:r>
      <w:r w:rsidR="009465DF" w:rsidRPr="00E2017F">
        <w:rPr>
          <w:color w:val="03626B" w:themeColor="accent1"/>
          <w:sz w:val="22"/>
          <w:szCs w:val="22"/>
        </w:rPr>
        <w:t xml:space="preserve">general to </w:t>
      </w:r>
      <w:r w:rsidR="00280705" w:rsidRPr="00E2017F">
        <w:rPr>
          <w:color w:val="03626B" w:themeColor="accent1"/>
          <w:sz w:val="22"/>
          <w:szCs w:val="22"/>
        </w:rPr>
        <w:t xml:space="preserve">the </w:t>
      </w:r>
      <w:r w:rsidR="009465DF" w:rsidRPr="00E2017F">
        <w:rPr>
          <w:color w:val="03626B" w:themeColor="accent1"/>
          <w:sz w:val="22"/>
          <w:szCs w:val="22"/>
        </w:rPr>
        <w:t xml:space="preserve">concrete, in a </w:t>
      </w:r>
      <w:proofErr w:type="gramStart"/>
      <w:r w:rsidR="009465DF" w:rsidRPr="00E2017F">
        <w:rPr>
          <w:color w:val="03626B" w:themeColor="accent1"/>
          <w:sz w:val="22"/>
          <w:szCs w:val="22"/>
        </w:rPr>
        <w:t>step-by-step</w:t>
      </w:r>
      <w:proofErr w:type="gramEnd"/>
      <w:r w:rsidR="009465DF" w:rsidRPr="00E2017F">
        <w:rPr>
          <w:color w:val="03626B" w:themeColor="accent1"/>
          <w:sz w:val="22"/>
          <w:szCs w:val="22"/>
        </w:rPr>
        <w:t xml:space="preserve"> process.</w:t>
      </w:r>
      <w:r w:rsidR="00280705" w:rsidRPr="00E2017F">
        <w:rPr>
          <w:color w:val="03626B" w:themeColor="accent1"/>
          <w:sz w:val="22"/>
          <w:szCs w:val="22"/>
        </w:rPr>
        <w:t xml:space="preserve">  </w:t>
      </w:r>
      <w:r w:rsidR="009465DF" w:rsidRPr="00E2017F">
        <w:rPr>
          <w:color w:val="03626B" w:themeColor="accent1"/>
          <w:sz w:val="22"/>
          <w:szCs w:val="22"/>
        </w:rPr>
        <w:t xml:space="preserve">  </w:t>
      </w:r>
    </w:p>
    <w:p w14:paraId="7569E531" w14:textId="733D7443" w:rsidR="00297648" w:rsidRPr="00E2017F" w:rsidRDefault="00297648" w:rsidP="00CE1FEE">
      <w:pPr>
        <w:pStyle w:val="Heading3"/>
        <w:rPr>
          <w:color w:val="03626B" w:themeColor="accent1"/>
          <w:sz w:val="22"/>
          <w:szCs w:val="22"/>
        </w:rPr>
      </w:pPr>
    </w:p>
    <w:p w14:paraId="2368EB8A" w14:textId="77777777" w:rsidR="00280705" w:rsidRPr="00E2017F" w:rsidRDefault="00297648" w:rsidP="009465DF">
      <w:pPr>
        <w:pStyle w:val="Heading3"/>
        <w:rPr>
          <w:color w:val="03626B" w:themeColor="accent1"/>
          <w:sz w:val="22"/>
          <w:szCs w:val="22"/>
        </w:rPr>
      </w:pPr>
      <w:r w:rsidRPr="00E2017F">
        <w:rPr>
          <w:color w:val="03626B" w:themeColor="accent1"/>
          <w:sz w:val="22"/>
          <w:szCs w:val="22"/>
        </w:rPr>
        <w:t xml:space="preserve">Mostly </w:t>
      </w:r>
      <w:proofErr w:type="gramStart"/>
      <w:r w:rsidRPr="00E2017F">
        <w:rPr>
          <w:color w:val="03626B" w:themeColor="accent1"/>
          <w:sz w:val="22"/>
          <w:szCs w:val="22"/>
        </w:rPr>
        <w:t>4s</w:t>
      </w:r>
      <w:proofErr w:type="gramEnd"/>
      <w:r w:rsidRPr="00E2017F">
        <w:rPr>
          <w:color w:val="03626B" w:themeColor="accent1"/>
          <w:sz w:val="22"/>
          <w:szCs w:val="22"/>
        </w:rPr>
        <w:t xml:space="preserve"> and 5s:</w:t>
      </w:r>
      <w:r w:rsidR="009465DF" w:rsidRPr="00E2017F">
        <w:rPr>
          <w:color w:val="03626B" w:themeColor="accent1"/>
          <w:sz w:val="22"/>
          <w:szCs w:val="22"/>
        </w:rPr>
        <w:t xml:space="preserve">   The Getting Started Guide is also useful for discreet activities t</w:t>
      </w:r>
      <w:r w:rsidR="00280705" w:rsidRPr="00E2017F">
        <w:rPr>
          <w:color w:val="03626B" w:themeColor="accent1"/>
          <w:sz w:val="22"/>
          <w:szCs w:val="22"/>
        </w:rPr>
        <w:t xml:space="preserve">hat can help teams dig deeper into analysis.  </w:t>
      </w:r>
      <w:proofErr w:type="gramStart"/>
      <w:r w:rsidR="009465DF" w:rsidRPr="00E2017F">
        <w:rPr>
          <w:color w:val="03626B" w:themeColor="accent1"/>
          <w:sz w:val="22"/>
          <w:szCs w:val="22"/>
        </w:rPr>
        <w:t>Pick and choose</w:t>
      </w:r>
      <w:proofErr w:type="gramEnd"/>
      <w:r w:rsidR="009465DF" w:rsidRPr="00E2017F">
        <w:rPr>
          <w:color w:val="03626B" w:themeColor="accent1"/>
          <w:sz w:val="22"/>
          <w:szCs w:val="22"/>
        </w:rPr>
        <w:t xml:space="preserve"> the sections that will help you get the most out of your planning.  </w:t>
      </w:r>
    </w:p>
    <w:p w14:paraId="04615D23" w14:textId="77777777" w:rsidR="00280705" w:rsidRPr="00E2017F" w:rsidRDefault="00280705" w:rsidP="009465DF">
      <w:pPr>
        <w:pStyle w:val="Heading3"/>
        <w:rPr>
          <w:color w:val="03626B" w:themeColor="accent1"/>
          <w:sz w:val="22"/>
          <w:szCs w:val="22"/>
        </w:rPr>
      </w:pPr>
    </w:p>
    <w:p w14:paraId="7A8A821B" w14:textId="1C373B49" w:rsidR="00297648" w:rsidRPr="00E2017F" w:rsidRDefault="00280705" w:rsidP="009465DF">
      <w:pPr>
        <w:pStyle w:val="Heading3"/>
        <w:rPr>
          <w:color w:val="03626B" w:themeColor="accent1"/>
          <w:sz w:val="22"/>
          <w:szCs w:val="22"/>
        </w:rPr>
      </w:pPr>
      <w:r w:rsidRPr="00E2017F">
        <w:rPr>
          <w:color w:val="03626B" w:themeColor="accent1"/>
          <w:sz w:val="22"/>
          <w:szCs w:val="22"/>
        </w:rPr>
        <w:t xml:space="preserve">The Getting Started Guide is </w:t>
      </w:r>
      <w:r w:rsidR="009465DF" w:rsidRPr="00E2017F">
        <w:rPr>
          <w:color w:val="03626B" w:themeColor="accent1"/>
          <w:sz w:val="22"/>
          <w:szCs w:val="22"/>
        </w:rPr>
        <w:t>available in PDF and Word so that you and your staff can work electronically or with paper versions to bring the Employee Voice Survey data from analysis stage to action item stage.</w:t>
      </w:r>
    </w:p>
    <w:p w14:paraId="6C018793" w14:textId="77777777" w:rsidR="00CE1FEE" w:rsidRPr="00E2017F" w:rsidRDefault="00CE1FEE" w:rsidP="00297648">
      <w:pPr>
        <w:rPr>
          <w:rFonts w:ascii="Calibri Light" w:hAnsi="Calibri Light"/>
          <w:color w:val="03626B" w:themeColor="accent1"/>
          <w:sz w:val="22"/>
          <w:szCs w:val="22"/>
        </w:rPr>
      </w:pPr>
    </w:p>
    <w:p w14:paraId="4E0DF55A" w14:textId="106D9A8F" w:rsidR="00CE1FEE" w:rsidRPr="00E2017F" w:rsidRDefault="00CE1FEE" w:rsidP="00297648">
      <w:pPr>
        <w:rPr>
          <w:rFonts w:ascii="Calibri Light" w:hAnsi="Calibri Light"/>
          <w:color w:val="03626B" w:themeColor="accent1"/>
        </w:rPr>
      </w:pPr>
    </w:p>
    <w:p w14:paraId="57CF0BA2" w14:textId="47618ED5" w:rsidR="00280705" w:rsidRPr="00E2017F" w:rsidRDefault="00E2017F" w:rsidP="00E2017F">
      <w:pPr>
        <w:pStyle w:val="EVSStyle"/>
      </w:pPr>
      <w:r w:rsidRPr="00E2017F">
        <w:t xml:space="preserve">Looking for more resources on . . . </w:t>
      </w:r>
    </w:p>
    <w:p w14:paraId="6F33ADA9" w14:textId="04B1596C" w:rsidR="00297648" w:rsidRPr="00E2017F" w:rsidRDefault="00297648" w:rsidP="00280705">
      <w:pPr>
        <w:pStyle w:val="EVSStyle"/>
      </w:pPr>
    </w:p>
    <w:p w14:paraId="2C9A27BA" w14:textId="5D632459" w:rsidR="00297648" w:rsidRPr="00EA0BB9" w:rsidRDefault="00EA0BB9" w:rsidP="00EA0BB9">
      <w:pPr>
        <w:pStyle w:val="ListParagraph"/>
        <w:numPr>
          <w:ilvl w:val="0"/>
          <w:numId w:val="21"/>
        </w:numPr>
        <w:rPr>
          <w:color w:val="03626B" w:themeColor="accent1"/>
        </w:rPr>
      </w:pPr>
      <w:r w:rsidRPr="00EA0BB9">
        <w:rPr>
          <w:color w:val="03626B" w:themeColor="accent1"/>
        </w:rPr>
        <w:t>Goal Setting</w:t>
      </w:r>
    </w:p>
    <w:p w14:paraId="7C80BF71" w14:textId="77777777" w:rsidR="00E13526" w:rsidRDefault="00E13526" w:rsidP="00EA0BB9">
      <w:pPr>
        <w:ind w:left="720"/>
        <w:rPr>
          <w:rFonts w:ascii="Calibri Light" w:hAnsi="Calibri Light"/>
        </w:rPr>
      </w:pPr>
    </w:p>
    <w:p w14:paraId="30F2E3D0" w14:textId="1908AA7A" w:rsidR="000077D8" w:rsidRPr="00E13526" w:rsidRDefault="000077D8" w:rsidP="00EA0BB9">
      <w:pPr>
        <w:ind w:left="720"/>
        <w:rPr>
          <w:rFonts w:ascii="Calibri Light" w:hAnsi="Calibri Light"/>
          <w:color w:val="065D8C" w:themeColor="text2"/>
        </w:rPr>
      </w:pPr>
      <w:r w:rsidRPr="00B22EA7">
        <w:rPr>
          <w:rFonts w:ascii="Calibri Light" w:hAnsi="Calibri Light"/>
        </w:rPr>
        <w:t xml:space="preserve">Psychology Today Goal setting assessment: </w:t>
      </w:r>
      <w:hyperlink r:id="rId9" w:history="1">
        <w:r w:rsidRPr="00E13526">
          <w:rPr>
            <w:rStyle w:val="Hyperlink"/>
            <w:rFonts w:ascii="Calibri Light" w:hAnsi="Calibri Light"/>
            <w:color w:val="065D8C" w:themeColor="text2"/>
          </w:rPr>
          <w:t>https://www.psychologytoday.com/us/tests/career/goal-setting-skills-test</w:t>
        </w:r>
      </w:hyperlink>
    </w:p>
    <w:p w14:paraId="711A62D9" w14:textId="77777777" w:rsidR="000077D8" w:rsidRPr="00B22EA7" w:rsidRDefault="000077D8" w:rsidP="00EA0BB9">
      <w:pPr>
        <w:ind w:left="720"/>
        <w:rPr>
          <w:rFonts w:ascii="Calibri Light" w:hAnsi="Calibri Light"/>
        </w:rPr>
      </w:pPr>
    </w:p>
    <w:p w14:paraId="1C4F1931" w14:textId="77777777" w:rsidR="000077D8" w:rsidRPr="00B22EA7" w:rsidRDefault="000077D8" w:rsidP="00EA0BB9">
      <w:pPr>
        <w:ind w:left="720"/>
        <w:rPr>
          <w:rFonts w:ascii="Calibri Light" w:hAnsi="Calibri Light"/>
        </w:rPr>
      </w:pPr>
      <w:r w:rsidRPr="00B22EA7">
        <w:rPr>
          <w:rFonts w:ascii="Calibri Light" w:hAnsi="Calibri Light"/>
        </w:rPr>
        <w:t xml:space="preserve">Mind tools Goal setting assessment: </w:t>
      </w:r>
      <w:hyperlink r:id="rId10" w:history="1">
        <w:r w:rsidRPr="00B22EA7">
          <w:rPr>
            <w:rStyle w:val="Hyperlink"/>
            <w:rFonts w:ascii="Calibri Light" w:hAnsi="Calibri Light"/>
          </w:rPr>
          <w:t>https://www.mindtools.com/pages/article/goal-setting-quiz.htm</w:t>
        </w:r>
      </w:hyperlink>
    </w:p>
    <w:p w14:paraId="2186381B" w14:textId="77777777" w:rsidR="000077D8" w:rsidRPr="00B22EA7" w:rsidRDefault="000077D8" w:rsidP="00EA0BB9">
      <w:pPr>
        <w:ind w:left="720"/>
        <w:rPr>
          <w:rFonts w:ascii="Calibri Light" w:hAnsi="Calibri Light"/>
        </w:rPr>
      </w:pPr>
    </w:p>
    <w:p w14:paraId="35232C57" w14:textId="50B3592D" w:rsidR="000077D8" w:rsidRPr="00B22EA7" w:rsidRDefault="000077D8" w:rsidP="00EA0BB9">
      <w:pPr>
        <w:ind w:left="720"/>
        <w:rPr>
          <w:rFonts w:ascii="Calibri Light" w:hAnsi="Calibri Light"/>
        </w:rPr>
      </w:pPr>
      <w:r w:rsidRPr="00B22EA7">
        <w:rPr>
          <w:rFonts w:ascii="Calibri Light" w:hAnsi="Calibri Light"/>
        </w:rPr>
        <w:t>S</w:t>
      </w:r>
      <w:r w:rsidR="005D51CB">
        <w:rPr>
          <w:rFonts w:ascii="Calibri Light" w:hAnsi="Calibri Light"/>
        </w:rPr>
        <w:t>.</w:t>
      </w:r>
      <w:r w:rsidRPr="00B22EA7">
        <w:rPr>
          <w:rFonts w:ascii="Calibri Light" w:hAnsi="Calibri Light"/>
        </w:rPr>
        <w:t>M</w:t>
      </w:r>
      <w:r w:rsidR="005D51CB">
        <w:rPr>
          <w:rFonts w:ascii="Calibri Light" w:hAnsi="Calibri Light"/>
        </w:rPr>
        <w:t>.</w:t>
      </w:r>
      <w:r w:rsidRPr="00B22EA7">
        <w:rPr>
          <w:rFonts w:ascii="Calibri Light" w:hAnsi="Calibri Light"/>
        </w:rPr>
        <w:t>A</w:t>
      </w:r>
      <w:r w:rsidR="005D51CB">
        <w:rPr>
          <w:rFonts w:ascii="Calibri Light" w:hAnsi="Calibri Light"/>
        </w:rPr>
        <w:t>.</w:t>
      </w:r>
      <w:r w:rsidRPr="00B22EA7">
        <w:rPr>
          <w:rFonts w:ascii="Calibri Light" w:hAnsi="Calibri Light"/>
        </w:rPr>
        <w:t>R</w:t>
      </w:r>
      <w:r w:rsidR="005D51CB">
        <w:rPr>
          <w:rFonts w:ascii="Calibri Light" w:hAnsi="Calibri Light"/>
        </w:rPr>
        <w:t>.</w:t>
      </w:r>
      <w:r w:rsidRPr="00B22EA7">
        <w:rPr>
          <w:rFonts w:ascii="Calibri Light" w:hAnsi="Calibri Light"/>
        </w:rPr>
        <w:t>T</w:t>
      </w:r>
      <w:r w:rsidR="005D51CB">
        <w:rPr>
          <w:rFonts w:ascii="Calibri Light" w:hAnsi="Calibri Light"/>
        </w:rPr>
        <w:t>.</w:t>
      </w:r>
      <w:r w:rsidRPr="00B22EA7">
        <w:rPr>
          <w:rFonts w:ascii="Calibri Light" w:hAnsi="Calibri Light"/>
        </w:rPr>
        <w:t xml:space="preserve"> Goals </w:t>
      </w:r>
      <w:proofErr w:type="gramStart"/>
      <w:r w:rsidRPr="00B22EA7">
        <w:rPr>
          <w:rFonts w:ascii="Calibri Light" w:hAnsi="Calibri Light"/>
        </w:rPr>
        <w:t>Learning</w:t>
      </w:r>
      <w:proofErr w:type="gramEnd"/>
      <w:r w:rsidRPr="00B22EA7">
        <w:rPr>
          <w:rFonts w:ascii="Calibri Light" w:hAnsi="Calibri Light"/>
        </w:rPr>
        <w:t xml:space="preserve"> module Mind tools </w:t>
      </w:r>
      <w:hyperlink r:id="rId11" w:history="1">
        <w:r w:rsidRPr="00B22EA7">
          <w:rPr>
            <w:rStyle w:val="Hyperlink"/>
            <w:rFonts w:ascii="Calibri Light" w:hAnsi="Calibri Light"/>
          </w:rPr>
          <w:t>https://www.mindtools.com/pages/article/smart-goals.htm</w:t>
        </w:r>
      </w:hyperlink>
    </w:p>
    <w:p w14:paraId="2168D8DA" w14:textId="77777777" w:rsidR="006311DF" w:rsidRPr="00B22EA7" w:rsidRDefault="006311DF" w:rsidP="00EA0BB9">
      <w:pPr>
        <w:tabs>
          <w:tab w:val="left" w:pos="5536"/>
        </w:tabs>
        <w:ind w:left="720"/>
        <w:rPr>
          <w:rFonts w:ascii="Calibri Light" w:hAnsi="Calibri Light"/>
          <w:b/>
        </w:rPr>
      </w:pPr>
    </w:p>
    <w:p w14:paraId="50A52F55" w14:textId="447C2D78" w:rsidR="00173C34" w:rsidRPr="00EA0BB9" w:rsidRDefault="00173C34" w:rsidP="00EA0BB9">
      <w:pPr>
        <w:rPr>
          <w:rFonts w:ascii="Calibri Light" w:hAnsi="Calibri Light"/>
        </w:rPr>
      </w:pPr>
      <w:bookmarkStart w:id="0" w:name="_GoBack"/>
      <w:bookmarkEnd w:id="0"/>
    </w:p>
    <w:sectPr w:rsidR="00173C34" w:rsidRPr="00EA0BB9" w:rsidSect="00B91A6F">
      <w:headerReference w:type="default" r:id="rId12"/>
      <w:footerReference w:type="default" r:id="rId13"/>
      <w:pgSz w:w="12240" w:h="15840"/>
      <w:pgMar w:top="1440" w:right="99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2D01D3" w14:textId="77777777" w:rsidR="00E2017F" w:rsidRDefault="00E2017F" w:rsidP="00DE20A3">
      <w:r>
        <w:separator/>
      </w:r>
    </w:p>
  </w:endnote>
  <w:endnote w:type="continuationSeparator" w:id="0">
    <w:p w14:paraId="59872C18" w14:textId="77777777" w:rsidR="00E2017F" w:rsidRDefault="00E2017F" w:rsidP="00DE2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0794390"/>
      <w:docPartObj>
        <w:docPartGallery w:val="Page Numbers (Bottom of Page)"/>
        <w:docPartUnique/>
      </w:docPartObj>
    </w:sdtPr>
    <w:sdtEndPr>
      <w:rPr>
        <w:noProof/>
      </w:rPr>
    </w:sdtEndPr>
    <w:sdtContent>
      <w:p w14:paraId="65E71FA7" w14:textId="53E304DF" w:rsidR="003E7759" w:rsidRDefault="003E7759">
        <w:pPr>
          <w:pStyle w:val="Footer"/>
          <w:jc w:val="right"/>
        </w:pPr>
        <w:r>
          <w:rPr>
            <w:noProof/>
          </w:rPr>
          <w:drawing>
            <wp:anchor distT="0" distB="0" distL="114300" distR="114300" simplePos="0" relativeHeight="251659264" behindDoc="0" locked="0" layoutInCell="1" allowOverlap="1" wp14:anchorId="5CB22AF0" wp14:editId="258E5CC5">
              <wp:simplePos x="0" y="0"/>
              <wp:positionH relativeFrom="column">
                <wp:posOffset>1466977</wp:posOffset>
              </wp:positionH>
              <wp:positionV relativeFrom="paragraph">
                <wp:posOffset>-46355</wp:posOffset>
              </wp:positionV>
              <wp:extent cx="2365453" cy="1707028"/>
              <wp:effectExtent l="0" t="0" r="0" b="762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2365453" cy="1707028"/>
                      </a:xfrm>
                      <a:prstGeom prst="rect">
                        <a:avLst/>
                      </a:prstGeom>
                    </pic:spPr>
                  </pic:pic>
                </a:graphicData>
              </a:graphic>
            </wp:anchor>
          </w:drawing>
        </w:r>
      </w:p>
      <w:p w14:paraId="272B4C43" w14:textId="0B978E26" w:rsidR="003E7759" w:rsidRDefault="003E7759">
        <w:pPr>
          <w:pStyle w:val="Footer"/>
          <w:jc w:val="right"/>
        </w:pPr>
      </w:p>
      <w:p w14:paraId="47BB3CD2" w14:textId="71E8D3D0" w:rsidR="003E7759" w:rsidRDefault="003E7759">
        <w:pPr>
          <w:pStyle w:val="Footer"/>
          <w:jc w:val="right"/>
        </w:pPr>
      </w:p>
      <w:p w14:paraId="69904C58" w14:textId="262A006E" w:rsidR="003E7759" w:rsidRDefault="003E7759">
        <w:pPr>
          <w:pStyle w:val="Footer"/>
          <w:jc w:val="right"/>
        </w:pPr>
      </w:p>
      <w:p w14:paraId="3E5E000A" w14:textId="2159B586" w:rsidR="00ED296B" w:rsidRDefault="00ED296B">
        <w:pPr>
          <w:pStyle w:val="Footer"/>
          <w:jc w:val="right"/>
        </w:pPr>
        <w:r>
          <w:fldChar w:fldCharType="begin"/>
        </w:r>
        <w:r>
          <w:instrText xml:space="preserve"> PAGE   \* MERGEFORMAT </w:instrText>
        </w:r>
        <w:r>
          <w:fldChar w:fldCharType="separate"/>
        </w:r>
        <w:r w:rsidR="000C6A2F">
          <w:rPr>
            <w:noProof/>
          </w:rPr>
          <w:t>2</w:t>
        </w:r>
        <w:r>
          <w:rPr>
            <w:noProof/>
          </w:rPr>
          <w:fldChar w:fldCharType="end"/>
        </w:r>
      </w:p>
    </w:sdtContent>
  </w:sdt>
  <w:p w14:paraId="3B50A95E" w14:textId="4EFB0305" w:rsidR="00E2017F" w:rsidRDefault="00E2017F" w:rsidP="0036149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9D6713" w14:textId="77777777" w:rsidR="00E2017F" w:rsidRDefault="00E2017F" w:rsidP="00DE20A3">
      <w:r>
        <w:separator/>
      </w:r>
    </w:p>
  </w:footnote>
  <w:footnote w:type="continuationSeparator" w:id="0">
    <w:p w14:paraId="08A1BF60" w14:textId="77777777" w:rsidR="00E2017F" w:rsidRDefault="00E2017F" w:rsidP="00DE2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5E1CD" w14:textId="2E1F8621" w:rsidR="00E2017F" w:rsidRDefault="00E2017F" w:rsidP="0096700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161C5"/>
    <w:multiLevelType w:val="hybridMultilevel"/>
    <w:tmpl w:val="0EA4F400"/>
    <w:lvl w:ilvl="0" w:tplc="E61ED020">
      <w:start w:val="3"/>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D61391"/>
    <w:multiLevelType w:val="multilevel"/>
    <w:tmpl w:val="CBB69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921C66"/>
    <w:multiLevelType w:val="multilevel"/>
    <w:tmpl w:val="3EB2ABB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0C1977"/>
    <w:multiLevelType w:val="hybridMultilevel"/>
    <w:tmpl w:val="3A6A8654"/>
    <w:lvl w:ilvl="0" w:tplc="0C2E9EC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79570C"/>
    <w:multiLevelType w:val="multilevel"/>
    <w:tmpl w:val="497EB7F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2A3B93"/>
    <w:multiLevelType w:val="multilevel"/>
    <w:tmpl w:val="8078E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877862"/>
    <w:multiLevelType w:val="hybridMultilevel"/>
    <w:tmpl w:val="E0F47022"/>
    <w:lvl w:ilvl="0" w:tplc="0C2E9EC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444475"/>
    <w:multiLevelType w:val="multilevel"/>
    <w:tmpl w:val="DFEAD48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193949"/>
    <w:multiLevelType w:val="hybridMultilevel"/>
    <w:tmpl w:val="AC888706"/>
    <w:lvl w:ilvl="0" w:tplc="0C2E9EC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B24FB1"/>
    <w:multiLevelType w:val="hybridMultilevel"/>
    <w:tmpl w:val="E1006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4C187B"/>
    <w:multiLevelType w:val="hybridMultilevel"/>
    <w:tmpl w:val="FB06B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2B2A44"/>
    <w:multiLevelType w:val="hybridMultilevel"/>
    <w:tmpl w:val="10C841EC"/>
    <w:lvl w:ilvl="0" w:tplc="E61ED020">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556BA0"/>
    <w:multiLevelType w:val="hybridMultilevel"/>
    <w:tmpl w:val="BB288F18"/>
    <w:lvl w:ilvl="0" w:tplc="41C0EA0C">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F81858"/>
    <w:multiLevelType w:val="hybridMultilevel"/>
    <w:tmpl w:val="2A9AC8CA"/>
    <w:lvl w:ilvl="0" w:tplc="309076CE">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6076AB"/>
    <w:multiLevelType w:val="hybridMultilevel"/>
    <w:tmpl w:val="C0DA0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127726"/>
    <w:multiLevelType w:val="hybridMultilevel"/>
    <w:tmpl w:val="6114D5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49123A4"/>
    <w:multiLevelType w:val="multilevel"/>
    <w:tmpl w:val="E734673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8A119F0"/>
    <w:multiLevelType w:val="hybridMultilevel"/>
    <w:tmpl w:val="7C4A8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863618"/>
    <w:multiLevelType w:val="multilevel"/>
    <w:tmpl w:val="E632A04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2640828"/>
    <w:multiLevelType w:val="hybridMultilevel"/>
    <w:tmpl w:val="39A61A7C"/>
    <w:lvl w:ilvl="0" w:tplc="C27226FE">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017606"/>
    <w:multiLevelType w:val="hybridMultilevel"/>
    <w:tmpl w:val="283E5DC8"/>
    <w:lvl w:ilvl="0" w:tplc="04090001">
      <w:start w:val="1"/>
      <w:numFmt w:val="bullet"/>
      <w:lvlText w:val=""/>
      <w:lvlJc w:val="left"/>
      <w:pPr>
        <w:ind w:left="720" w:hanging="360"/>
      </w:pPr>
      <w:rPr>
        <w:rFonts w:ascii="Symbol" w:hAnsi="Symbol" w:hint="default"/>
      </w:rPr>
    </w:lvl>
    <w:lvl w:ilvl="1" w:tplc="1CD4481A">
      <w:numFmt w:val="bullet"/>
      <w:lvlText w:val="·"/>
      <w:lvlJc w:val="left"/>
      <w:pPr>
        <w:ind w:left="1440" w:hanging="360"/>
      </w:pPr>
      <w:rPr>
        <w:rFonts w:ascii="Calibri" w:eastAsia="Times New Roman" w:hAnsi="Calibri"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040F4A"/>
    <w:multiLevelType w:val="hybridMultilevel"/>
    <w:tmpl w:val="D6AAE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CE6F85"/>
    <w:multiLevelType w:val="hybridMultilevel"/>
    <w:tmpl w:val="B6E03C66"/>
    <w:lvl w:ilvl="0" w:tplc="E61ED020">
      <w:start w:val="3"/>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5"/>
  </w:num>
  <w:num w:numId="3">
    <w:abstractNumId w:val="9"/>
  </w:num>
  <w:num w:numId="4">
    <w:abstractNumId w:val="4"/>
  </w:num>
  <w:num w:numId="5">
    <w:abstractNumId w:val="7"/>
  </w:num>
  <w:num w:numId="6">
    <w:abstractNumId w:val="18"/>
  </w:num>
  <w:num w:numId="7">
    <w:abstractNumId w:val="16"/>
  </w:num>
  <w:num w:numId="8">
    <w:abstractNumId w:val="2"/>
  </w:num>
  <w:num w:numId="9">
    <w:abstractNumId w:val="13"/>
  </w:num>
  <w:num w:numId="10">
    <w:abstractNumId w:val="6"/>
  </w:num>
  <w:num w:numId="11">
    <w:abstractNumId w:val="8"/>
  </w:num>
  <w:num w:numId="12">
    <w:abstractNumId w:val="3"/>
  </w:num>
  <w:num w:numId="13">
    <w:abstractNumId w:val="20"/>
  </w:num>
  <w:num w:numId="14">
    <w:abstractNumId w:val="10"/>
  </w:num>
  <w:num w:numId="15">
    <w:abstractNumId w:val="14"/>
  </w:num>
  <w:num w:numId="16">
    <w:abstractNumId w:val="12"/>
  </w:num>
  <w:num w:numId="17">
    <w:abstractNumId w:val="1"/>
  </w:num>
  <w:num w:numId="18">
    <w:abstractNumId w:val="11"/>
  </w:num>
  <w:num w:numId="19">
    <w:abstractNumId w:val="0"/>
  </w:num>
  <w:num w:numId="20">
    <w:abstractNumId w:val="15"/>
  </w:num>
  <w:num w:numId="21">
    <w:abstractNumId w:val="21"/>
  </w:num>
  <w:num w:numId="22">
    <w:abstractNumId w:val="19"/>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C99"/>
    <w:rsid w:val="0000708C"/>
    <w:rsid w:val="000077D8"/>
    <w:rsid w:val="000253D9"/>
    <w:rsid w:val="00074A55"/>
    <w:rsid w:val="000C6A2F"/>
    <w:rsid w:val="000E2D30"/>
    <w:rsid w:val="000E61BE"/>
    <w:rsid w:val="00173C34"/>
    <w:rsid w:val="001925AF"/>
    <w:rsid w:val="001F3930"/>
    <w:rsid w:val="002575EC"/>
    <w:rsid w:val="00280705"/>
    <w:rsid w:val="00297648"/>
    <w:rsid w:val="002D1D1E"/>
    <w:rsid w:val="00340541"/>
    <w:rsid w:val="0036149C"/>
    <w:rsid w:val="003E7759"/>
    <w:rsid w:val="0041243E"/>
    <w:rsid w:val="00412FC1"/>
    <w:rsid w:val="00433465"/>
    <w:rsid w:val="004455B5"/>
    <w:rsid w:val="004A0AEE"/>
    <w:rsid w:val="004A4459"/>
    <w:rsid w:val="004B0FF2"/>
    <w:rsid w:val="004D4CB4"/>
    <w:rsid w:val="005309AF"/>
    <w:rsid w:val="00594E85"/>
    <w:rsid w:val="005D51CB"/>
    <w:rsid w:val="005F6CCF"/>
    <w:rsid w:val="006311DF"/>
    <w:rsid w:val="00664627"/>
    <w:rsid w:val="0066483B"/>
    <w:rsid w:val="006D1968"/>
    <w:rsid w:val="006E6C99"/>
    <w:rsid w:val="00700511"/>
    <w:rsid w:val="007679C3"/>
    <w:rsid w:val="00767B28"/>
    <w:rsid w:val="007A150A"/>
    <w:rsid w:val="007B172C"/>
    <w:rsid w:val="007F109B"/>
    <w:rsid w:val="00816A17"/>
    <w:rsid w:val="00887A5E"/>
    <w:rsid w:val="008A3703"/>
    <w:rsid w:val="008C67AE"/>
    <w:rsid w:val="009465DF"/>
    <w:rsid w:val="009522F4"/>
    <w:rsid w:val="00954AF4"/>
    <w:rsid w:val="00967000"/>
    <w:rsid w:val="009C65EF"/>
    <w:rsid w:val="00A33756"/>
    <w:rsid w:val="00A440EC"/>
    <w:rsid w:val="00A71A90"/>
    <w:rsid w:val="00AA300B"/>
    <w:rsid w:val="00AA7216"/>
    <w:rsid w:val="00B02632"/>
    <w:rsid w:val="00B22EA7"/>
    <w:rsid w:val="00B33D96"/>
    <w:rsid w:val="00B91A6F"/>
    <w:rsid w:val="00C02756"/>
    <w:rsid w:val="00C41BE1"/>
    <w:rsid w:val="00C62396"/>
    <w:rsid w:val="00CD4305"/>
    <w:rsid w:val="00CE1FEE"/>
    <w:rsid w:val="00D16407"/>
    <w:rsid w:val="00D408C1"/>
    <w:rsid w:val="00DA5E2F"/>
    <w:rsid w:val="00DB0570"/>
    <w:rsid w:val="00DB5AF2"/>
    <w:rsid w:val="00DE20A3"/>
    <w:rsid w:val="00E07485"/>
    <w:rsid w:val="00E13526"/>
    <w:rsid w:val="00E2017F"/>
    <w:rsid w:val="00E45E00"/>
    <w:rsid w:val="00E8093F"/>
    <w:rsid w:val="00EA0BB9"/>
    <w:rsid w:val="00EB713D"/>
    <w:rsid w:val="00EB766D"/>
    <w:rsid w:val="00ED296B"/>
    <w:rsid w:val="00F07270"/>
    <w:rsid w:val="00F2739A"/>
    <w:rsid w:val="00F44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AB3C589"/>
  <w15:chartTrackingRefBased/>
  <w15:docId w15:val="{574ADEBF-70E6-4FB4-9D3B-46C90D6D5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50A"/>
    <w:rPr>
      <w:rFonts w:asciiTheme="minorHAnsi" w:hAnsiTheme="minorHAnsi"/>
      <w:sz w:val="24"/>
      <w:szCs w:val="24"/>
    </w:rPr>
  </w:style>
  <w:style w:type="paragraph" w:styleId="Heading1">
    <w:name w:val="heading 1"/>
    <w:basedOn w:val="Normal"/>
    <w:next w:val="Normal"/>
    <w:link w:val="Heading1Char"/>
    <w:uiPriority w:val="9"/>
    <w:qFormat/>
    <w:rsid w:val="00AA300B"/>
    <w:pPr>
      <w:keepNext/>
      <w:keepLines/>
      <w:spacing w:before="240"/>
      <w:outlineLvl w:val="0"/>
    </w:pPr>
    <w:rPr>
      <w:rFonts w:asciiTheme="majorHAnsi" w:eastAsiaTheme="majorEastAsia" w:hAnsiTheme="majorHAnsi" w:cstheme="majorBidi"/>
      <w:color w:val="024850" w:themeColor="accent1" w:themeShade="BF"/>
      <w:sz w:val="32"/>
      <w:szCs w:val="32"/>
    </w:rPr>
  </w:style>
  <w:style w:type="paragraph" w:styleId="Heading2">
    <w:name w:val="heading 2"/>
    <w:basedOn w:val="Normal"/>
    <w:next w:val="Normal"/>
    <w:link w:val="Heading2Char"/>
    <w:uiPriority w:val="9"/>
    <w:unhideWhenUsed/>
    <w:qFormat/>
    <w:rsid w:val="00AA300B"/>
    <w:pPr>
      <w:keepNext/>
      <w:keepLines/>
      <w:spacing w:before="40"/>
      <w:outlineLvl w:val="1"/>
    </w:pPr>
    <w:rPr>
      <w:rFonts w:asciiTheme="majorHAnsi" w:eastAsiaTheme="majorEastAsia" w:hAnsiTheme="majorHAnsi" w:cstheme="majorBidi"/>
      <w:color w:val="024850" w:themeColor="accent1" w:themeShade="BF"/>
      <w:sz w:val="26"/>
      <w:szCs w:val="26"/>
    </w:rPr>
  </w:style>
  <w:style w:type="paragraph" w:styleId="Heading3">
    <w:name w:val="heading 3"/>
    <w:basedOn w:val="Normal"/>
    <w:next w:val="Normal"/>
    <w:link w:val="Heading3Char"/>
    <w:uiPriority w:val="9"/>
    <w:unhideWhenUsed/>
    <w:qFormat/>
    <w:rsid w:val="00CE1FEE"/>
    <w:pPr>
      <w:keepNext/>
      <w:keepLines/>
      <w:spacing w:before="40"/>
      <w:outlineLvl w:val="2"/>
    </w:pPr>
    <w:rPr>
      <w:rFonts w:asciiTheme="majorHAnsi" w:eastAsiaTheme="majorEastAsia" w:hAnsiTheme="majorHAnsi" w:cstheme="majorBidi"/>
      <w:color w:val="560E15" w:themeColor="accent5"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6C99"/>
    <w:rPr>
      <w:color w:val="065D8C" w:themeColor="hyperlink"/>
      <w:u w:val="single"/>
    </w:rPr>
  </w:style>
  <w:style w:type="paragraph" w:styleId="ListParagraph">
    <w:name w:val="List Paragraph"/>
    <w:basedOn w:val="Normal"/>
    <w:uiPriority w:val="34"/>
    <w:qFormat/>
    <w:rsid w:val="00B33D96"/>
    <w:pPr>
      <w:ind w:left="720"/>
      <w:contextualSpacing/>
    </w:pPr>
  </w:style>
  <w:style w:type="table" w:styleId="TableGrid">
    <w:name w:val="Table Grid"/>
    <w:basedOn w:val="TableNormal"/>
    <w:uiPriority w:val="59"/>
    <w:rsid w:val="00631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077D8"/>
    <w:rPr>
      <w:color w:val="84036C" w:themeColor="followedHyperlink"/>
      <w:u w:val="single"/>
    </w:rPr>
  </w:style>
  <w:style w:type="character" w:styleId="CommentReference">
    <w:name w:val="annotation reference"/>
    <w:basedOn w:val="DefaultParagraphFont"/>
    <w:uiPriority w:val="99"/>
    <w:semiHidden/>
    <w:unhideWhenUsed/>
    <w:rsid w:val="00297648"/>
    <w:rPr>
      <w:sz w:val="16"/>
      <w:szCs w:val="16"/>
    </w:rPr>
  </w:style>
  <w:style w:type="paragraph" w:styleId="CommentText">
    <w:name w:val="annotation text"/>
    <w:basedOn w:val="Normal"/>
    <w:link w:val="CommentTextChar"/>
    <w:uiPriority w:val="99"/>
    <w:semiHidden/>
    <w:unhideWhenUsed/>
    <w:rsid w:val="00297648"/>
    <w:rPr>
      <w:sz w:val="20"/>
      <w:szCs w:val="20"/>
    </w:rPr>
  </w:style>
  <w:style w:type="character" w:customStyle="1" w:styleId="CommentTextChar">
    <w:name w:val="Comment Text Char"/>
    <w:basedOn w:val="DefaultParagraphFont"/>
    <w:link w:val="CommentText"/>
    <w:uiPriority w:val="99"/>
    <w:semiHidden/>
    <w:rsid w:val="00297648"/>
  </w:style>
  <w:style w:type="paragraph" w:styleId="CommentSubject">
    <w:name w:val="annotation subject"/>
    <w:basedOn w:val="CommentText"/>
    <w:next w:val="CommentText"/>
    <w:link w:val="CommentSubjectChar"/>
    <w:uiPriority w:val="99"/>
    <w:semiHidden/>
    <w:unhideWhenUsed/>
    <w:rsid w:val="00297648"/>
    <w:rPr>
      <w:b/>
      <w:bCs/>
    </w:rPr>
  </w:style>
  <w:style w:type="character" w:customStyle="1" w:styleId="CommentSubjectChar">
    <w:name w:val="Comment Subject Char"/>
    <w:basedOn w:val="CommentTextChar"/>
    <w:link w:val="CommentSubject"/>
    <w:uiPriority w:val="99"/>
    <w:semiHidden/>
    <w:rsid w:val="00297648"/>
    <w:rPr>
      <w:b/>
      <w:bCs/>
    </w:rPr>
  </w:style>
  <w:style w:type="paragraph" w:styleId="BalloonText">
    <w:name w:val="Balloon Text"/>
    <w:basedOn w:val="Normal"/>
    <w:link w:val="BalloonTextChar"/>
    <w:uiPriority w:val="99"/>
    <w:semiHidden/>
    <w:unhideWhenUsed/>
    <w:rsid w:val="002976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648"/>
    <w:rPr>
      <w:rFonts w:ascii="Segoe UI" w:hAnsi="Segoe UI" w:cs="Segoe UI"/>
      <w:sz w:val="18"/>
      <w:szCs w:val="18"/>
    </w:rPr>
  </w:style>
  <w:style w:type="character" w:customStyle="1" w:styleId="Heading1Char">
    <w:name w:val="Heading 1 Char"/>
    <w:basedOn w:val="DefaultParagraphFont"/>
    <w:link w:val="Heading1"/>
    <w:uiPriority w:val="9"/>
    <w:rsid w:val="00AA300B"/>
    <w:rPr>
      <w:rFonts w:asciiTheme="majorHAnsi" w:eastAsiaTheme="majorEastAsia" w:hAnsiTheme="majorHAnsi" w:cstheme="majorBidi"/>
      <w:color w:val="024850" w:themeColor="accent1" w:themeShade="BF"/>
      <w:sz w:val="32"/>
      <w:szCs w:val="32"/>
    </w:rPr>
  </w:style>
  <w:style w:type="character" w:customStyle="1" w:styleId="Heading2Char">
    <w:name w:val="Heading 2 Char"/>
    <w:basedOn w:val="DefaultParagraphFont"/>
    <w:link w:val="Heading2"/>
    <w:uiPriority w:val="9"/>
    <w:rsid w:val="00AA300B"/>
    <w:rPr>
      <w:rFonts w:asciiTheme="majorHAnsi" w:eastAsiaTheme="majorEastAsia" w:hAnsiTheme="majorHAnsi" w:cstheme="majorBidi"/>
      <w:color w:val="024850" w:themeColor="accent1" w:themeShade="BF"/>
      <w:sz w:val="26"/>
      <w:szCs w:val="26"/>
    </w:rPr>
  </w:style>
  <w:style w:type="paragraph" w:styleId="Header">
    <w:name w:val="header"/>
    <w:basedOn w:val="Normal"/>
    <w:link w:val="HeaderChar"/>
    <w:uiPriority w:val="99"/>
    <w:unhideWhenUsed/>
    <w:rsid w:val="00DE20A3"/>
    <w:pPr>
      <w:tabs>
        <w:tab w:val="center" w:pos="4680"/>
        <w:tab w:val="right" w:pos="9360"/>
      </w:tabs>
    </w:pPr>
  </w:style>
  <w:style w:type="character" w:customStyle="1" w:styleId="HeaderChar">
    <w:name w:val="Header Char"/>
    <w:basedOn w:val="DefaultParagraphFont"/>
    <w:link w:val="Header"/>
    <w:uiPriority w:val="99"/>
    <w:rsid w:val="00DE20A3"/>
    <w:rPr>
      <w:sz w:val="24"/>
      <w:szCs w:val="24"/>
    </w:rPr>
  </w:style>
  <w:style w:type="paragraph" w:styleId="Footer">
    <w:name w:val="footer"/>
    <w:basedOn w:val="Normal"/>
    <w:link w:val="FooterChar"/>
    <w:uiPriority w:val="99"/>
    <w:unhideWhenUsed/>
    <w:rsid w:val="00DE20A3"/>
    <w:pPr>
      <w:tabs>
        <w:tab w:val="center" w:pos="4680"/>
        <w:tab w:val="right" w:pos="9360"/>
      </w:tabs>
    </w:pPr>
  </w:style>
  <w:style w:type="character" w:customStyle="1" w:styleId="FooterChar">
    <w:name w:val="Footer Char"/>
    <w:basedOn w:val="DefaultParagraphFont"/>
    <w:link w:val="Footer"/>
    <w:uiPriority w:val="99"/>
    <w:rsid w:val="00DE20A3"/>
    <w:rPr>
      <w:sz w:val="24"/>
      <w:szCs w:val="24"/>
    </w:rPr>
  </w:style>
  <w:style w:type="paragraph" w:customStyle="1" w:styleId="EVSStyle">
    <w:name w:val="EVS Style"/>
    <w:basedOn w:val="Heading2"/>
    <w:link w:val="EVSStyleChar"/>
    <w:qFormat/>
    <w:rsid w:val="00E2017F"/>
    <w:rPr>
      <w:rFonts w:ascii="Calibri Light" w:hAnsi="Calibri Light"/>
      <w:color w:val="03626B" w:themeColor="accent1"/>
    </w:rPr>
  </w:style>
  <w:style w:type="paragraph" w:customStyle="1" w:styleId="Style1">
    <w:name w:val="Style1"/>
    <w:basedOn w:val="ListParagraph"/>
    <w:qFormat/>
    <w:rsid w:val="001925AF"/>
    <w:rPr>
      <w:rFonts w:ascii="Calibri Light" w:hAnsi="Calibri Light"/>
    </w:rPr>
  </w:style>
  <w:style w:type="character" w:customStyle="1" w:styleId="EVSStyleChar">
    <w:name w:val="EVS Style Char"/>
    <w:basedOn w:val="Heading2Char"/>
    <w:link w:val="EVSStyle"/>
    <w:rsid w:val="00E2017F"/>
    <w:rPr>
      <w:rFonts w:ascii="Calibri Light" w:eastAsiaTheme="majorEastAsia" w:hAnsi="Calibri Light" w:cstheme="majorBidi"/>
      <w:color w:val="03626B" w:themeColor="accent1"/>
      <w:sz w:val="26"/>
      <w:szCs w:val="26"/>
    </w:rPr>
  </w:style>
  <w:style w:type="character" w:customStyle="1" w:styleId="Heading3Char">
    <w:name w:val="Heading 3 Char"/>
    <w:basedOn w:val="DefaultParagraphFont"/>
    <w:link w:val="Heading3"/>
    <w:uiPriority w:val="9"/>
    <w:rsid w:val="00CE1FEE"/>
    <w:rPr>
      <w:rFonts w:asciiTheme="majorHAnsi" w:eastAsiaTheme="majorEastAsia" w:hAnsiTheme="majorHAnsi" w:cstheme="majorBidi"/>
      <w:color w:val="560E15" w:themeColor="accent5" w:themeShade="8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686240">
      <w:bodyDiv w:val="1"/>
      <w:marLeft w:val="0"/>
      <w:marRight w:val="0"/>
      <w:marTop w:val="0"/>
      <w:marBottom w:val="0"/>
      <w:divBdr>
        <w:top w:val="none" w:sz="0" w:space="0" w:color="auto"/>
        <w:left w:val="none" w:sz="0" w:space="0" w:color="auto"/>
        <w:bottom w:val="none" w:sz="0" w:space="0" w:color="auto"/>
        <w:right w:val="none" w:sz="0" w:space="0" w:color="auto"/>
      </w:divBdr>
    </w:div>
    <w:div w:id="648753590">
      <w:bodyDiv w:val="1"/>
      <w:marLeft w:val="0"/>
      <w:marRight w:val="0"/>
      <w:marTop w:val="0"/>
      <w:marBottom w:val="0"/>
      <w:divBdr>
        <w:top w:val="none" w:sz="0" w:space="0" w:color="auto"/>
        <w:left w:val="none" w:sz="0" w:space="0" w:color="auto"/>
        <w:bottom w:val="none" w:sz="0" w:space="0" w:color="auto"/>
        <w:right w:val="none" w:sz="0" w:space="0" w:color="auto"/>
      </w:divBdr>
      <w:divsChild>
        <w:div w:id="1122264122">
          <w:marLeft w:val="0"/>
          <w:marRight w:val="0"/>
          <w:marTop w:val="0"/>
          <w:marBottom w:val="0"/>
          <w:divBdr>
            <w:top w:val="none" w:sz="0" w:space="0" w:color="auto"/>
            <w:left w:val="none" w:sz="0" w:space="0" w:color="auto"/>
            <w:bottom w:val="none" w:sz="0" w:space="0" w:color="auto"/>
            <w:right w:val="none" w:sz="0" w:space="0" w:color="auto"/>
          </w:divBdr>
          <w:divsChild>
            <w:div w:id="9069924">
              <w:marLeft w:val="0"/>
              <w:marRight w:val="0"/>
              <w:marTop w:val="0"/>
              <w:marBottom w:val="0"/>
              <w:divBdr>
                <w:top w:val="none" w:sz="0" w:space="0" w:color="auto"/>
                <w:left w:val="none" w:sz="0" w:space="0" w:color="auto"/>
                <w:bottom w:val="none" w:sz="0" w:space="0" w:color="auto"/>
                <w:right w:val="none" w:sz="0" w:space="0" w:color="auto"/>
              </w:divBdr>
              <w:divsChild>
                <w:div w:id="1277129586">
                  <w:marLeft w:val="0"/>
                  <w:marRight w:val="0"/>
                  <w:marTop w:val="0"/>
                  <w:marBottom w:val="0"/>
                  <w:divBdr>
                    <w:top w:val="none" w:sz="0" w:space="0" w:color="auto"/>
                    <w:left w:val="none" w:sz="0" w:space="0" w:color="auto"/>
                    <w:bottom w:val="none" w:sz="0" w:space="0" w:color="auto"/>
                    <w:right w:val="none" w:sz="0" w:space="0" w:color="auto"/>
                  </w:divBdr>
                  <w:divsChild>
                    <w:div w:id="1562520764">
                      <w:marLeft w:val="0"/>
                      <w:marRight w:val="0"/>
                      <w:marTop w:val="0"/>
                      <w:marBottom w:val="0"/>
                      <w:divBdr>
                        <w:top w:val="none" w:sz="0" w:space="0" w:color="auto"/>
                        <w:left w:val="none" w:sz="0" w:space="0" w:color="auto"/>
                        <w:bottom w:val="none" w:sz="0" w:space="0" w:color="auto"/>
                        <w:right w:val="none" w:sz="0" w:space="0" w:color="auto"/>
                      </w:divBdr>
                      <w:divsChild>
                        <w:div w:id="379402209">
                          <w:marLeft w:val="0"/>
                          <w:marRight w:val="0"/>
                          <w:marTop w:val="0"/>
                          <w:marBottom w:val="0"/>
                          <w:divBdr>
                            <w:top w:val="none" w:sz="0" w:space="0" w:color="auto"/>
                            <w:left w:val="none" w:sz="0" w:space="0" w:color="auto"/>
                            <w:bottom w:val="none" w:sz="0" w:space="0" w:color="auto"/>
                            <w:right w:val="none" w:sz="0" w:space="0" w:color="auto"/>
                          </w:divBdr>
                          <w:divsChild>
                            <w:div w:id="1338188459">
                              <w:marLeft w:val="0"/>
                              <w:marRight w:val="0"/>
                              <w:marTop w:val="0"/>
                              <w:marBottom w:val="0"/>
                              <w:divBdr>
                                <w:top w:val="none" w:sz="0" w:space="0" w:color="auto"/>
                                <w:left w:val="none" w:sz="0" w:space="0" w:color="auto"/>
                                <w:bottom w:val="none" w:sz="0" w:space="0" w:color="auto"/>
                                <w:right w:val="none" w:sz="0" w:space="0" w:color="auto"/>
                              </w:divBdr>
                              <w:divsChild>
                                <w:div w:id="11689632">
                                  <w:marLeft w:val="0"/>
                                  <w:marRight w:val="0"/>
                                  <w:marTop w:val="0"/>
                                  <w:marBottom w:val="0"/>
                                  <w:divBdr>
                                    <w:top w:val="none" w:sz="0" w:space="0" w:color="auto"/>
                                    <w:left w:val="none" w:sz="0" w:space="0" w:color="auto"/>
                                    <w:bottom w:val="none" w:sz="0" w:space="0" w:color="auto"/>
                                    <w:right w:val="none" w:sz="0" w:space="0" w:color="auto"/>
                                  </w:divBdr>
                                  <w:divsChild>
                                    <w:div w:id="76053616">
                                      <w:marLeft w:val="0"/>
                                      <w:marRight w:val="0"/>
                                      <w:marTop w:val="0"/>
                                      <w:marBottom w:val="0"/>
                                      <w:divBdr>
                                        <w:top w:val="none" w:sz="0" w:space="0" w:color="auto"/>
                                        <w:left w:val="none" w:sz="0" w:space="0" w:color="auto"/>
                                        <w:bottom w:val="none" w:sz="0" w:space="0" w:color="auto"/>
                                        <w:right w:val="none" w:sz="0" w:space="0" w:color="auto"/>
                                      </w:divBdr>
                                      <w:divsChild>
                                        <w:div w:id="1434133880">
                                          <w:marLeft w:val="0"/>
                                          <w:marRight w:val="0"/>
                                          <w:marTop w:val="0"/>
                                          <w:marBottom w:val="0"/>
                                          <w:divBdr>
                                            <w:top w:val="none" w:sz="0" w:space="0" w:color="auto"/>
                                            <w:left w:val="none" w:sz="0" w:space="0" w:color="auto"/>
                                            <w:bottom w:val="none" w:sz="0" w:space="0" w:color="auto"/>
                                            <w:right w:val="none" w:sz="0" w:space="0" w:color="auto"/>
                                          </w:divBdr>
                                          <w:divsChild>
                                            <w:div w:id="1018122308">
                                              <w:marLeft w:val="0"/>
                                              <w:marRight w:val="0"/>
                                              <w:marTop w:val="0"/>
                                              <w:marBottom w:val="0"/>
                                              <w:divBdr>
                                                <w:top w:val="none" w:sz="0" w:space="0" w:color="auto"/>
                                                <w:left w:val="none" w:sz="0" w:space="0" w:color="auto"/>
                                                <w:bottom w:val="none" w:sz="0" w:space="0" w:color="auto"/>
                                                <w:right w:val="none" w:sz="0" w:space="0" w:color="auto"/>
                                              </w:divBdr>
                                              <w:divsChild>
                                                <w:div w:id="1112164732">
                                                  <w:marLeft w:val="0"/>
                                                  <w:marRight w:val="0"/>
                                                  <w:marTop w:val="0"/>
                                                  <w:marBottom w:val="0"/>
                                                  <w:divBdr>
                                                    <w:top w:val="none" w:sz="0" w:space="0" w:color="auto"/>
                                                    <w:left w:val="none" w:sz="0" w:space="0" w:color="auto"/>
                                                    <w:bottom w:val="none" w:sz="0" w:space="0" w:color="auto"/>
                                                    <w:right w:val="none" w:sz="0" w:space="0" w:color="auto"/>
                                                  </w:divBdr>
                                                  <w:divsChild>
                                                    <w:div w:id="2105564498">
                                                      <w:marLeft w:val="0"/>
                                                      <w:marRight w:val="0"/>
                                                      <w:marTop w:val="0"/>
                                                      <w:marBottom w:val="0"/>
                                                      <w:divBdr>
                                                        <w:top w:val="none" w:sz="0" w:space="0" w:color="auto"/>
                                                        <w:left w:val="none" w:sz="0" w:space="0" w:color="auto"/>
                                                        <w:bottom w:val="none" w:sz="0" w:space="0" w:color="auto"/>
                                                        <w:right w:val="none" w:sz="0" w:space="0" w:color="auto"/>
                                                      </w:divBdr>
                                                      <w:divsChild>
                                                        <w:div w:id="1787310197">
                                                          <w:marLeft w:val="0"/>
                                                          <w:marRight w:val="0"/>
                                                          <w:marTop w:val="0"/>
                                                          <w:marBottom w:val="0"/>
                                                          <w:divBdr>
                                                            <w:top w:val="none" w:sz="0" w:space="0" w:color="auto"/>
                                                            <w:left w:val="none" w:sz="0" w:space="0" w:color="auto"/>
                                                            <w:bottom w:val="none" w:sz="0" w:space="0" w:color="auto"/>
                                                            <w:right w:val="none" w:sz="0" w:space="0" w:color="auto"/>
                                                          </w:divBdr>
                                                          <w:divsChild>
                                                            <w:div w:id="1992098868">
                                                              <w:marLeft w:val="0"/>
                                                              <w:marRight w:val="0"/>
                                                              <w:marTop w:val="0"/>
                                                              <w:marBottom w:val="0"/>
                                                              <w:divBdr>
                                                                <w:top w:val="none" w:sz="0" w:space="0" w:color="auto"/>
                                                                <w:left w:val="none" w:sz="0" w:space="0" w:color="auto"/>
                                                                <w:bottom w:val="none" w:sz="0" w:space="0" w:color="auto"/>
                                                                <w:right w:val="none" w:sz="0" w:space="0" w:color="auto"/>
                                                              </w:divBdr>
                                                            </w:div>
                                                            <w:div w:id="1444764286">
                                                              <w:marLeft w:val="0"/>
                                                              <w:marRight w:val="0"/>
                                                              <w:marTop w:val="0"/>
                                                              <w:marBottom w:val="0"/>
                                                              <w:divBdr>
                                                                <w:top w:val="none" w:sz="0" w:space="0" w:color="auto"/>
                                                                <w:left w:val="none" w:sz="0" w:space="0" w:color="auto"/>
                                                                <w:bottom w:val="none" w:sz="0" w:space="0" w:color="auto"/>
                                                                <w:right w:val="none" w:sz="0" w:space="0" w:color="auto"/>
                                                              </w:divBdr>
                                                            </w:div>
                                                            <w:div w:id="623343953">
                                                              <w:marLeft w:val="0"/>
                                                              <w:marRight w:val="0"/>
                                                              <w:marTop w:val="0"/>
                                                              <w:marBottom w:val="0"/>
                                                              <w:divBdr>
                                                                <w:top w:val="none" w:sz="0" w:space="0" w:color="auto"/>
                                                                <w:left w:val="none" w:sz="0" w:space="0" w:color="auto"/>
                                                                <w:bottom w:val="none" w:sz="0" w:space="0" w:color="auto"/>
                                                                <w:right w:val="none" w:sz="0" w:space="0" w:color="auto"/>
                                                              </w:divBdr>
                                                            </w:div>
                                                            <w:div w:id="1171287341">
                                                              <w:marLeft w:val="0"/>
                                                              <w:marRight w:val="0"/>
                                                              <w:marTop w:val="0"/>
                                                              <w:marBottom w:val="0"/>
                                                              <w:divBdr>
                                                                <w:top w:val="none" w:sz="0" w:space="0" w:color="auto"/>
                                                                <w:left w:val="none" w:sz="0" w:space="0" w:color="auto"/>
                                                                <w:bottom w:val="none" w:sz="0" w:space="0" w:color="auto"/>
                                                                <w:right w:val="none" w:sz="0" w:space="0" w:color="auto"/>
                                                              </w:divBdr>
                                                            </w:div>
                                                            <w:div w:id="300186271">
                                                              <w:marLeft w:val="0"/>
                                                              <w:marRight w:val="0"/>
                                                              <w:marTop w:val="0"/>
                                                              <w:marBottom w:val="0"/>
                                                              <w:divBdr>
                                                                <w:top w:val="none" w:sz="0" w:space="0" w:color="auto"/>
                                                                <w:left w:val="none" w:sz="0" w:space="0" w:color="auto"/>
                                                                <w:bottom w:val="none" w:sz="0" w:space="0" w:color="auto"/>
                                                                <w:right w:val="none" w:sz="0" w:space="0" w:color="auto"/>
                                                              </w:divBdr>
                                                            </w:div>
                                                            <w:div w:id="135495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78923304">
      <w:bodyDiv w:val="1"/>
      <w:marLeft w:val="0"/>
      <w:marRight w:val="0"/>
      <w:marTop w:val="0"/>
      <w:marBottom w:val="0"/>
      <w:divBdr>
        <w:top w:val="none" w:sz="0" w:space="0" w:color="auto"/>
        <w:left w:val="none" w:sz="0" w:space="0" w:color="auto"/>
        <w:bottom w:val="none" w:sz="0" w:space="0" w:color="auto"/>
        <w:right w:val="none" w:sz="0" w:space="0" w:color="auto"/>
      </w:divBdr>
    </w:div>
    <w:div w:id="191381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ndtools.com/pages/article/smart-goals.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indtools.com/pages/article/goal-setting-quiz.htm" TargetMode="External"/><Relationship Id="rId4" Type="http://schemas.openxmlformats.org/officeDocument/2006/relationships/settings" Target="settings.xml"/><Relationship Id="rId9" Type="http://schemas.openxmlformats.org/officeDocument/2006/relationships/hyperlink" Target="https://www.psychologytoday.com/us/tests/career/goal-setting-skills-tes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PE Theme">
  <a:themeElements>
    <a:clrScheme name="COM">
      <a:dk1>
        <a:srgbClr val="222222"/>
      </a:dk1>
      <a:lt1>
        <a:sysClr val="window" lastClr="FFFFFF"/>
      </a:lt1>
      <a:dk2>
        <a:srgbClr val="065D8C"/>
      </a:dk2>
      <a:lt2>
        <a:srgbClr val="F5F5F5"/>
      </a:lt2>
      <a:accent1>
        <a:srgbClr val="03626B"/>
      </a:accent1>
      <a:accent2>
        <a:srgbClr val="D05319"/>
      </a:accent2>
      <a:accent3>
        <a:srgbClr val="84036C"/>
      </a:accent3>
      <a:accent4>
        <a:srgbClr val="ECA120"/>
      </a:accent4>
      <a:accent5>
        <a:srgbClr val="AC1D2C"/>
      </a:accent5>
      <a:accent6>
        <a:srgbClr val="00662F"/>
      </a:accent6>
      <a:hlink>
        <a:srgbClr val="065D8C"/>
      </a:hlink>
      <a:folHlink>
        <a:srgbClr val="84036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E Theme" id="{EE86F290-09DE-43A6-ACFE-E88AF0481713}" vid="{A7F0262C-7666-4380-9D00-35657D098D1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60F8C-720B-4EEE-8889-2BC346AC2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355</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City of Madison</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hrmsg</dc:creator>
  <cp:keywords/>
  <dc:description/>
  <cp:lastModifiedBy>Bessick, Lindsay</cp:lastModifiedBy>
  <cp:revision>2</cp:revision>
  <dcterms:created xsi:type="dcterms:W3CDTF">2019-03-15T15:45:00Z</dcterms:created>
  <dcterms:modified xsi:type="dcterms:W3CDTF">2019-03-15T15:45:00Z</dcterms:modified>
</cp:coreProperties>
</file>